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DA" w:rsidRPr="00DC7ADA" w:rsidRDefault="00510F88" w:rsidP="00DC7ADA">
      <w:r>
        <w:t>Name:________________________ Class:________ Date:________</w:t>
      </w:r>
    </w:p>
    <w:p w:rsidR="00510F88" w:rsidRPr="00510F88" w:rsidRDefault="003E6D2E" w:rsidP="00DC7ADA">
      <w:pPr>
        <w:spacing w:line="720" w:lineRule="auto"/>
        <w:jc w:val="center"/>
        <w:rPr>
          <w:sz w:val="36"/>
        </w:rPr>
      </w:pPr>
      <w:r>
        <w:rPr>
          <w:sz w:val="36"/>
        </w:rPr>
        <w:t xml:space="preserve">Let`s plan a </w:t>
      </w:r>
      <w:r w:rsidR="00880F0D">
        <w:rPr>
          <w:sz w:val="36"/>
        </w:rPr>
        <w:t>trip</w:t>
      </w:r>
      <w:r>
        <w:rPr>
          <w:sz w:val="36"/>
        </w:rPr>
        <w:t>!</w:t>
      </w:r>
    </w:p>
    <w:p w:rsidR="00510F88" w:rsidRPr="00510F88" w:rsidRDefault="00510F88" w:rsidP="00510F88">
      <w:pPr>
        <w:rPr>
          <w:sz w:val="22"/>
        </w:rPr>
      </w:pPr>
      <w:r w:rsidRPr="00510F88">
        <w:rPr>
          <w:rFonts w:hint="eastAsia"/>
          <w:sz w:val="22"/>
        </w:rPr>
        <w:t>例)</w:t>
      </w:r>
      <w:r w:rsidRPr="00510F88">
        <w:rPr>
          <w:sz w:val="22"/>
        </w:rPr>
        <w:t xml:space="preserve"> A: </w:t>
      </w:r>
      <w:r w:rsidR="00B56A37">
        <w:rPr>
          <w:rFonts w:hint="eastAsia"/>
          <w:sz w:val="22"/>
        </w:rPr>
        <w:t xml:space="preserve">If you went to </w:t>
      </w:r>
      <w:r w:rsidR="00B56A37">
        <w:rPr>
          <w:sz w:val="22"/>
        </w:rPr>
        <w:t>France</w:t>
      </w:r>
      <w:r w:rsidR="00B56A37">
        <w:rPr>
          <w:rFonts w:hint="eastAsia"/>
          <w:sz w:val="22"/>
        </w:rPr>
        <w:t>, wh</w:t>
      </w:r>
      <w:r w:rsidR="005C3ACE">
        <w:rPr>
          <w:sz w:val="22"/>
        </w:rPr>
        <w:t>ere</w:t>
      </w:r>
      <w:bookmarkStart w:id="0" w:name="_GoBack"/>
      <w:bookmarkEnd w:id="0"/>
      <w:r w:rsidR="00B56A37">
        <w:rPr>
          <w:rFonts w:hint="eastAsia"/>
          <w:sz w:val="22"/>
        </w:rPr>
        <w:t xml:space="preserve"> would you </w:t>
      </w:r>
      <w:r w:rsidR="00B56A37">
        <w:rPr>
          <w:sz w:val="22"/>
        </w:rPr>
        <w:t>visit</w:t>
      </w:r>
      <w:r w:rsidRPr="00510F88">
        <w:rPr>
          <w:sz w:val="22"/>
        </w:rPr>
        <w:t>?</w:t>
      </w:r>
    </w:p>
    <w:p w:rsidR="00510F88" w:rsidRPr="00B56A37" w:rsidRDefault="00510F88" w:rsidP="00510F88">
      <w:pPr>
        <w:rPr>
          <w:sz w:val="22"/>
        </w:rPr>
      </w:pPr>
      <w:r w:rsidRPr="00510F88">
        <w:rPr>
          <w:sz w:val="22"/>
        </w:rPr>
        <w:t xml:space="preserve">   B: </w:t>
      </w:r>
      <w:r w:rsidR="00B56A37">
        <w:rPr>
          <w:sz w:val="22"/>
        </w:rPr>
        <w:t>I would visit the Eiffel tower.</w:t>
      </w:r>
    </w:p>
    <w:tbl>
      <w:tblPr>
        <w:tblStyle w:val="a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2009"/>
        <w:gridCol w:w="2010"/>
        <w:gridCol w:w="2009"/>
        <w:gridCol w:w="2010"/>
      </w:tblGrid>
      <w:tr w:rsidR="00B56A37" w:rsidRPr="00510F88" w:rsidTr="00B56A37">
        <w:trPr>
          <w:cantSplit/>
          <w:trHeight w:val="2077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A37" w:rsidRPr="00BB0493" w:rsidRDefault="00B56A37" w:rsidP="00BB049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FB8D3D4" wp14:editId="60A33AD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-641985</wp:posOffset>
                  </wp:positionV>
                  <wp:extent cx="952500" cy="576580"/>
                  <wp:effectExtent l="0" t="0" r="0" b="0"/>
                  <wp:wrapNone/>
                  <wp:docPr id="2" name="図 2" descr="Fancy Restaurant Clipart | Food Clipart Fa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ncy Restaurant Clipart | Food Clipart Fa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eat </w:t>
            </w:r>
            <w:r w:rsidR="00A461AA">
              <w:t>(food)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A37" w:rsidRDefault="00B56A37" w:rsidP="003777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115273D" wp14:editId="538F46E5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151765</wp:posOffset>
                  </wp:positionV>
                  <wp:extent cx="220980" cy="170815"/>
                  <wp:effectExtent l="0" t="0" r="7620" b="635"/>
                  <wp:wrapNone/>
                  <wp:docPr id="10" name="図 10" descr="Mice Archives - Sketchok easy drawing gu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ce Archives - Sketchok easy drawing gui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72614" b="78843"/>
                          <a:stretch/>
                        </pic:blipFill>
                        <pic:spPr bwMode="auto">
                          <a:xfrm>
                            <a:off x="0" y="0"/>
                            <a:ext cx="22098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A9FA339" wp14:editId="194587FE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-723265</wp:posOffset>
                  </wp:positionV>
                  <wp:extent cx="831215" cy="922020"/>
                  <wp:effectExtent l="0" t="0" r="6985" b="0"/>
                  <wp:wrapNone/>
                  <wp:docPr id="9" name="図 9" descr="Mice Archives - Sketchok easy drawing gu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ce Archives - Sketchok easy drawing gui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11660" b="2002"/>
                          <a:stretch/>
                        </pic:blipFill>
                        <pic:spPr bwMode="auto">
                          <a:xfrm>
                            <a:off x="0" y="0"/>
                            <a:ext cx="83121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6A37" w:rsidRPr="00510F88" w:rsidRDefault="00A461AA" w:rsidP="003777AD">
            <w:pPr>
              <w:jc w:val="center"/>
              <w:rPr>
                <w:sz w:val="22"/>
              </w:rPr>
            </w:pPr>
            <w:r>
              <w:t>m</w:t>
            </w:r>
            <w:r w:rsidR="00B56A37">
              <w:t>eet</w:t>
            </w:r>
            <w:r>
              <w:t xml:space="preserve"> (person)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A37" w:rsidRPr="00BB0493" w:rsidRDefault="00B56A37" w:rsidP="00BB049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B7EDD4A" wp14:editId="6CFC1455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-1033145</wp:posOffset>
                  </wp:positionV>
                  <wp:extent cx="907415" cy="1001395"/>
                  <wp:effectExtent l="0" t="0" r="6985" b="8255"/>
                  <wp:wrapNone/>
                  <wp:docPr id="8" name="図 8" descr="613 Giant Panda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13 Giant Panda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1" t="7435" r="15390" b="13675"/>
                          <a:stretch/>
                        </pic:blipFill>
                        <pic:spPr bwMode="auto">
                          <a:xfrm>
                            <a:off x="0" y="0"/>
                            <a:ext cx="90741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　</w:t>
            </w:r>
            <w:r>
              <w:t>see (animal)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A37" w:rsidRPr="00D55C80" w:rsidRDefault="00B56A37" w:rsidP="003777A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DA4E06A" wp14:editId="59420CC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-1002665</wp:posOffset>
                  </wp:positionV>
                  <wp:extent cx="939165" cy="939165"/>
                  <wp:effectExtent l="0" t="0" r="0" b="0"/>
                  <wp:wrapNone/>
                  <wp:docPr id="5" name="図 5" descr="Beautiful black Eiffel Tower clip art drawing free imag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autiful black Eiffel Tower clip art drawing free imag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t>visit (place)</w:t>
            </w:r>
          </w:p>
        </w:tc>
      </w:tr>
      <w:tr w:rsidR="00B56A37" w:rsidRPr="00510F88" w:rsidTr="00B56A37">
        <w:trPr>
          <w:trHeight w:val="404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  <w:r>
              <w:rPr>
                <w:sz w:val="22"/>
              </w:rPr>
              <w:t>Country: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</w:tr>
      <w:tr w:rsidR="00B56A37" w:rsidRPr="00510F88" w:rsidTr="00B56A37">
        <w:trPr>
          <w:trHeight w:val="383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</w:tr>
      <w:tr w:rsidR="00B56A37" w:rsidRPr="00510F88" w:rsidTr="00B56A37">
        <w:trPr>
          <w:trHeight w:val="383"/>
        </w:trPr>
        <w:tc>
          <w:tcPr>
            <w:tcW w:w="173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  <w:r w:rsidRPr="00510F88">
              <w:rPr>
                <w:sz w:val="22"/>
              </w:rPr>
              <w:t>Answer</w:t>
            </w:r>
          </w:p>
        </w:tc>
        <w:tc>
          <w:tcPr>
            <w:tcW w:w="200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</w:tr>
      <w:tr w:rsidR="00B56A37" w:rsidRPr="00510F88" w:rsidTr="00B56A37">
        <w:trPr>
          <w:trHeight w:val="404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</w:tr>
      <w:tr w:rsidR="00B56A37" w:rsidRPr="00510F88" w:rsidTr="00B56A37">
        <w:trPr>
          <w:trHeight w:val="363"/>
        </w:trPr>
        <w:tc>
          <w:tcPr>
            <w:tcW w:w="173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37" w:rsidRPr="00510F88" w:rsidRDefault="00B56A37" w:rsidP="002D41E3">
            <w:pPr>
              <w:jc w:val="left"/>
              <w:rPr>
                <w:sz w:val="22"/>
              </w:rPr>
            </w:pPr>
            <w:r>
              <w:rPr>
                <w:sz w:val="22"/>
              </w:rPr>
              <w:t>Answer</w:t>
            </w:r>
          </w:p>
        </w:tc>
        <w:tc>
          <w:tcPr>
            <w:tcW w:w="200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7" w:rsidRPr="00510F88" w:rsidRDefault="00B56A37" w:rsidP="00510F88">
            <w:pPr>
              <w:rPr>
                <w:sz w:val="22"/>
              </w:rPr>
            </w:pPr>
          </w:p>
        </w:tc>
      </w:tr>
    </w:tbl>
    <w:p w:rsidR="00510F88" w:rsidRPr="00905C52" w:rsidRDefault="00510F88" w:rsidP="00DC7ADA">
      <w:pPr>
        <w:spacing w:line="720" w:lineRule="auto"/>
        <w:rPr>
          <w:sz w:val="24"/>
        </w:rPr>
      </w:pPr>
      <w:r w:rsidRPr="00905C52">
        <w:rPr>
          <w:rFonts w:hint="eastAsia"/>
          <w:sz w:val="24"/>
        </w:rPr>
        <w:t>結果を書きましょう。</w:t>
      </w:r>
    </w:p>
    <w:p w:rsidR="00510F88" w:rsidRPr="00B56A37" w:rsidRDefault="00B56A37" w:rsidP="00E178B3">
      <w:pPr>
        <w:pStyle w:val="a8"/>
        <w:numPr>
          <w:ilvl w:val="0"/>
          <w:numId w:val="1"/>
        </w:numPr>
        <w:ind w:leftChars="0"/>
      </w:pPr>
      <w:r w:rsidRPr="00B56A37">
        <w:rPr>
          <w:rFonts w:hint="eastAsia"/>
        </w:rPr>
        <w:t xml:space="preserve">If </w:t>
      </w:r>
      <w:r w:rsidR="006C04E9">
        <w:t>Sam</w:t>
      </w:r>
      <w:r w:rsidRPr="00B56A37">
        <w:rPr>
          <w:rFonts w:hint="eastAsia"/>
        </w:rPr>
        <w:t xml:space="preserve"> went to </w:t>
      </w:r>
      <w:r w:rsidRPr="00B56A37">
        <w:rPr>
          <w:rFonts w:hint="eastAsia"/>
          <w:u w:val="single"/>
        </w:rPr>
        <w:t>Canada</w:t>
      </w:r>
      <w:r w:rsidRPr="00B56A37">
        <w:rPr>
          <w:rFonts w:hint="eastAsia"/>
        </w:rPr>
        <w:t xml:space="preserve">, he would </w:t>
      </w:r>
      <w:r w:rsidRPr="00B56A37">
        <w:rPr>
          <w:rFonts w:hint="eastAsia"/>
          <w:u w:val="single"/>
        </w:rPr>
        <w:t>eat maple syrup</w:t>
      </w:r>
      <w:r w:rsidRPr="00B56A37">
        <w:rPr>
          <w:rFonts w:hint="eastAsia"/>
        </w:rPr>
        <w:t>.</w:t>
      </w:r>
    </w:p>
    <w:p w:rsidR="00E178B3" w:rsidRPr="00E178B3" w:rsidRDefault="00E178B3" w:rsidP="00E178B3">
      <w:pPr>
        <w:pStyle w:val="a8"/>
        <w:ind w:leftChars="0" w:left="720"/>
        <w:rPr>
          <w:rFonts w:hint="eastAsia"/>
        </w:rPr>
      </w:pPr>
    </w:p>
    <w:p w:rsidR="00510F88" w:rsidRPr="00905C52" w:rsidRDefault="00510F88" w:rsidP="003777AD">
      <w:pPr>
        <w:spacing w:line="600" w:lineRule="auto"/>
        <w:rPr>
          <w:sz w:val="24"/>
        </w:rPr>
      </w:pPr>
      <w:r w:rsidRPr="00905C52">
        <w:rPr>
          <w:sz w:val="24"/>
        </w:rPr>
        <w:t>1. _____________________________________________________________________________________</w:t>
      </w:r>
    </w:p>
    <w:p w:rsidR="00510F88" w:rsidRPr="00905C52" w:rsidRDefault="00510F88" w:rsidP="003777AD">
      <w:pPr>
        <w:spacing w:line="600" w:lineRule="auto"/>
        <w:rPr>
          <w:sz w:val="24"/>
        </w:rPr>
      </w:pPr>
      <w:r w:rsidRPr="00905C52">
        <w:rPr>
          <w:sz w:val="24"/>
        </w:rPr>
        <w:t xml:space="preserve">2. </w:t>
      </w:r>
      <w:r w:rsidR="00273553" w:rsidRPr="00905C52">
        <w:rPr>
          <w:sz w:val="24"/>
        </w:rPr>
        <w:t>_____________________________________________________________________________________</w:t>
      </w:r>
    </w:p>
    <w:p w:rsidR="00510F88" w:rsidRPr="00905C52" w:rsidRDefault="00510F88" w:rsidP="003777AD">
      <w:pPr>
        <w:spacing w:line="600" w:lineRule="auto"/>
        <w:rPr>
          <w:sz w:val="24"/>
        </w:rPr>
      </w:pPr>
      <w:r w:rsidRPr="00905C52">
        <w:rPr>
          <w:sz w:val="24"/>
        </w:rPr>
        <w:t xml:space="preserve">3. </w:t>
      </w:r>
      <w:r w:rsidR="00273553" w:rsidRPr="00905C52">
        <w:rPr>
          <w:sz w:val="24"/>
        </w:rPr>
        <w:t>_____________________________________________________________________________________</w:t>
      </w:r>
    </w:p>
    <w:p w:rsidR="00510F88" w:rsidRPr="00905C52" w:rsidRDefault="00510F88" w:rsidP="003777AD">
      <w:pPr>
        <w:spacing w:line="600" w:lineRule="auto"/>
        <w:rPr>
          <w:sz w:val="24"/>
        </w:rPr>
      </w:pPr>
      <w:r w:rsidRPr="00905C52">
        <w:rPr>
          <w:sz w:val="24"/>
        </w:rPr>
        <w:t xml:space="preserve">4. </w:t>
      </w:r>
      <w:r w:rsidR="00273553" w:rsidRPr="00905C52">
        <w:rPr>
          <w:sz w:val="24"/>
        </w:rPr>
        <w:t>_____________________________________________________________________________________</w:t>
      </w:r>
    </w:p>
    <w:p w:rsidR="00CB1BD9" w:rsidRPr="00905C52" w:rsidRDefault="00510F88" w:rsidP="003777AD">
      <w:pPr>
        <w:spacing w:line="600" w:lineRule="auto"/>
        <w:rPr>
          <w:sz w:val="24"/>
        </w:rPr>
      </w:pPr>
      <w:r w:rsidRPr="00905C52">
        <w:rPr>
          <w:sz w:val="24"/>
        </w:rPr>
        <w:t xml:space="preserve">5. </w:t>
      </w:r>
      <w:r w:rsidR="00273553" w:rsidRPr="00905C52">
        <w:rPr>
          <w:sz w:val="24"/>
        </w:rPr>
        <w:t>_____________________________________________________________________________________</w:t>
      </w:r>
    </w:p>
    <w:p w:rsidR="00510F88" w:rsidRDefault="00510F88" w:rsidP="00510F88"/>
    <w:sectPr w:rsidR="00510F88" w:rsidSect="00510F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FBC" w:rsidRDefault="00AA7FBC" w:rsidP="00AA7FBC">
      <w:r>
        <w:separator/>
      </w:r>
    </w:p>
  </w:endnote>
  <w:endnote w:type="continuationSeparator" w:id="0">
    <w:p w:rsidR="00AA7FBC" w:rsidRDefault="00AA7FBC" w:rsidP="00AA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FBC" w:rsidRDefault="00AA7FBC" w:rsidP="00AA7FBC">
      <w:r>
        <w:separator/>
      </w:r>
    </w:p>
  </w:footnote>
  <w:footnote w:type="continuationSeparator" w:id="0">
    <w:p w:rsidR="00AA7FBC" w:rsidRDefault="00AA7FBC" w:rsidP="00AA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39AA"/>
    <w:multiLevelType w:val="hybridMultilevel"/>
    <w:tmpl w:val="0A304124"/>
    <w:lvl w:ilvl="0" w:tplc="7FC414CA">
      <w:start w:val="1"/>
      <w:numFmt w:val="decimalFullWidth"/>
      <w:lvlText w:val="例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88"/>
    <w:rsid w:val="0013484B"/>
    <w:rsid w:val="001A4333"/>
    <w:rsid w:val="001C3466"/>
    <w:rsid w:val="00270E09"/>
    <w:rsid w:val="00273553"/>
    <w:rsid w:val="002A0557"/>
    <w:rsid w:val="002B723B"/>
    <w:rsid w:val="002D41E3"/>
    <w:rsid w:val="003404B5"/>
    <w:rsid w:val="003777AD"/>
    <w:rsid w:val="003E6D2E"/>
    <w:rsid w:val="00401768"/>
    <w:rsid w:val="004407D5"/>
    <w:rsid w:val="00473735"/>
    <w:rsid w:val="00510F88"/>
    <w:rsid w:val="005C3ACE"/>
    <w:rsid w:val="006C04E9"/>
    <w:rsid w:val="008256CB"/>
    <w:rsid w:val="00880F0D"/>
    <w:rsid w:val="00905C52"/>
    <w:rsid w:val="00A461AA"/>
    <w:rsid w:val="00AA7FBC"/>
    <w:rsid w:val="00B56A37"/>
    <w:rsid w:val="00BB0493"/>
    <w:rsid w:val="00C53526"/>
    <w:rsid w:val="00CB1BD9"/>
    <w:rsid w:val="00CD06C4"/>
    <w:rsid w:val="00D37716"/>
    <w:rsid w:val="00D37758"/>
    <w:rsid w:val="00D55C80"/>
    <w:rsid w:val="00DC7ADA"/>
    <w:rsid w:val="00E178B3"/>
    <w:rsid w:val="00F9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2684BA"/>
  <w15:chartTrackingRefBased/>
  <w15:docId w15:val="{233AA4DF-DE80-4495-8D41-F4729CA3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FBC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A7FBC"/>
  </w:style>
  <w:style w:type="paragraph" w:styleId="a6">
    <w:name w:val="footer"/>
    <w:basedOn w:val="a"/>
    <w:link w:val="a7"/>
    <w:uiPriority w:val="99"/>
    <w:unhideWhenUsed/>
    <w:rsid w:val="00AA7FBC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A7FBC"/>
  </w:style>
  <w:style w:type="paragraph" w:styleId="a8">
    <w:name w:val="List Paragraph"/>
    <w:basedOn w:val="a"/>
    <w:uiPriority w:val="34"/>
    <w:qFormat/>
    <w:rsid w:val="00E178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BCF1-37D2-4F27-8095-21B37A25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小千谷教育委員会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j-ojiya42</dc:creator>
  <cp:keywords/>
  <dc:description/>
  <cp:lastModifiedBy>j-hojiya23</cp:lastModifiedBy>
  <cp:revision>5</cp:revision>
  <cp:lastPrinted>2022-01-14T00:13:00Z</cp:lastPrinted>
  <dcterms:created xsi:type="dcterms:W3CDTF">2022-01-14T00:18:00Z</dcterms:created>
  <dcterms:modified xsi:type="dcterms:W3CDTF">2022-01-14T02:53:00Z</dcterms:modified>
</cp:coreProperties>
</file>