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DC" w:rsidRPr="00EE698D" w:rsidRDefault="00FC7875" w:rsidP="00EE698D">
      <w:pPr>
        <w:jc w:val="center"/>
        <w:rPr>
          <w:sz w:val="96"/>
          <w:szCs w:val="96"/>
        </w:rPr>
      </w:pPr>
      <w:r>
        <w:rPr>
          <w:sz w:val="96"/>
          <w:szCs w:val="96"/>
        </w:rPr>
        <w:t>Earth Ov</w:t>
      </w:r>
      <w:r w:rsidR="00716260">
        <w:rPr>
          <w:rFonts w:hint="eastAsia"/>
          <w:sz w:val="96"/>
          <w:szCs w:val="96"/>
        </w:rPr>
        <w:t>e</w:t>
      </w:r>
      <w:r>
        <w:rPr>
          <w:sz w:val="96"/>
          <w:szCs w:val="96"/>
        </w:rPr>
        <w:t>rshoot Day</w:t>
      </w:r>
    </w:p>
    <w:p w:rsidR="00EE698D" w:rsidRDefault="00716260" w:rsidP="00716260">
      <w:pPr>
        <w:jc w:val="center"/>
        <w:rPr>
          <w:sz w:val="40"/>
          <w:szCs w:val="96"/>
        </w:rPr>
      </w:pPr>
      <w:r>
        <w:rPr>
          <w:rFonts w:hint="eastAsia"/>
          <w:sz w:val="40"/>
          <w:szCs w:val="96"/>
        </w:rPr>
        <w:t>「</w:t>
      </w:r>
      <w:r w:rsidR="003C65E1" w:rsidRPr="003C65E1">
        <w:rPr>
          <w:rFonts w:hint="eastAsia"/>
          <w:sz w:val="40"/>
          <w:szCs w:val="96"/>
        </w:rPr>
        <w:t>アース・オーバーシュート・デー</w:t>
      </w:r>
      <w:r>
        <w:rPr>
          <w:rFonts w:hint="eastAsia"/>
          <w:sz w:val="40"/>
          <w:szCs w:val="96"/>
        </w:rPr>
        <w:t>」</w:t>
      </w:r>
    </w:p>
    <w:p w:rsidR="00076DD5" w:rsidRDefault="0083203B" w:rsidP="0083203B">
      <w:pPr>
        <w:jc w:val="left"/>
        <w:rPr>
          <w:sz w:val="22"/>
          <w:szCs w:val="9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85834</wp:posOffset>
            </wp:positionH>
            <wp:positionV relativeFrom="paragraph">
              <wp:posOffset>3255010</wp:posOffset>
            </wp:positionV>
            <wp:extent cx="2080895" cy="2080895"/>
            <wp:effectExtent l="0" t="0" r="0" b="0"/>
            <wp:wrapTight wrapText="bothSides">
              <wp:wrapPolygon edited="0">
                <wp:start x="9294" y="0"/>
                <wp:lineTo x="2966" y="1186"/>
                <wp:lineTo x="2768" y="1977"/>
                <wp:lineTo x="5141" y="3559"/>
                <wp:lineTo x="3164" y="4944"/>
                <wp:lineTo x="1384" y="6525"/>
                <wp:lineTo x="593" y="8305"/>
                <wp:lineTo x="593" y="9096"/>
                <wp:lineTo x="1384" y="9887"/>
                <wp:lineTo x="989" y="11271"/>
                <wp:lineTo x="1780" y="13051"/>
                <wp:lineTo x="1582" y="14237"/>
                <wp:lineTo x="1977" y="15622"/>
                <wp:lineTo x="2768" y="16215"/>
                <wp:lineTo x="3362" y="19774"/>
                <wp:lineTo x="8898" y="20961"/>
                <wp:lineTo x="10283" y="21356"/>
                <wp:lineTo x="11469" y="21356"/>
                <wp:lineTo x="13644" y="20961"/>
                <wp:lineTo x="16808" y="19972"/>
                <wp:lineTo x="16610" y="19379"/>
                <wp:lineTo x="18785" y="17995"/>
                <wp:lineTo x="18390" y="16610"/>
                <wp:lineTo x="17995" y="16215"/>
                <wp:lineTo x="20565" y="14831"/>
                <wp:lineTo x="20367" y="10876"/>
                <wp:lineTo x="19379" y="9887"/>
                <wp:lineTo x="20170" y="8898"/>
                <wp:lineTo x="19972" y="7712"/>
                <wp:lineTo x="19181" y="6723"/>
                <wp:lineTo x="18192" y="2966"/>
                <wp:lineTo x="16413" y="2175"/>
                <wp:lineTo x="10876" y="0"/>
                <wp:lineTo x="9294" y="0"/>
              </wp:wrapPolygon>
            </wp:wrapTight>
            <wp:docPr id="7" name="図 7" descr="https://1.bp.blogspot.com/-hEH4NwnHbIw/U400-nkcbbI/AAAAAAAAg7c/lnPJPI4cOz0/s800/earth_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hEH4NwnHbIw/U400-nkcbbI/AAAAAAAAg7c/lnPJPI4cOz0/s800/earth_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4752537</wp:posOffset>
            </wp:positionH>
            <wp:positionV relativeFrom="paragraph">
              <wp:posOffset>251460</wp:posOffset>
            </wp:positionV>
            <wp:extent cx="3692525" cy="2736215"/>
            <wp:effectExtent l="0" t="0" r="0" b="0"/>
            <wp:wrapTight wrapText="bothSides">
              <wp:wrapPolygon edited="0">
                <wp:start x="18275" y="150"/>
                <wp:lineTo x="5237" y="902"/>
                <wp:lineTo x="3566" y="1053"/>
                <wp:lineTo x="3566" y="4060"/>
                <wp:lineTo x="5126" y="5263"/>
                <wp:lineTo x="6798" y="5263"/>
                <wp:lineTo x="2117" y="7670"/>
                <wp:lineTo x="1449" y="8421"/>
                <wp:lineTo x="557" y="9775"/>
                <wp:lineTo x="669" y="12482"/>
                <wp:lineTo x="1003" y="16091"/>
                <wp:lineTo x="2452" y="17294"/>
                <wp:lineTo x="3900" y="17294"/>
                <wp:lineTo x="3900" y="18196"/>
                <wp:lineTo x="12815" y="19700"/>
                <wp:lineTo x="17495" y="19700"/>
                <wp:lineTo x="17830" y="20602"/>
                <wp:lineTo x="18610" y="20602"/>
                <wp:lineTo x="20170" y="20001"/>
                <wp:lineTo x="20393" y="17294"/>
                <wp:lineTo x="19836" y="14888"/>
                <wp:lineTo x="20616" y="12482"/>
                <wp:lineTo x="20839" y="10978"/>
                <wp:lineTo x="20839" y="10076"/>
                <wp:lineTo x="20393" y="8722"/>
                <wp:lineTo x="19947" y="7670"/>
                <wp:lineTo x="17495" y="5263"/>
                <wp:lineTo x="19501" y="5263"/>
                <wp:lineTo x="20839" y="4211"/>
                <wp:lineTo x="20950" y="2105"/>
                <wp:lineTo x="20281" y="1053"/>
                <wp:lineTo x="19390" y="150"/>
                <wp:lineTo x="18275" y="150"/>
              </wp:wrapPolygon>
            </wp:wrapTight>
            <wp:docPr id="6" name="図 6" descr="https://4.bp.blogspot.com/-baMq5F8AuQQ/Uf8ztes8fEI/AAAAAAAAWv8/_Uutxc9so4k/s800/ondanka_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baMq5F8AuQQ/Uf8ztes8fEI/AAAAAAAAWv8/_Uutxc9so4k/s800/ondanka_ear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EDA"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60288" behindDoc="0" locked="0" layoutInCell="1" allowOverlap="1">
                <wp:simplePos x="0" y="0"/>
                <wp:positionH relativeFrom="margin">
                  <wp:posOffset>139065</wp:posOffset>
                </wp:positionH>
                <wp:positionV relativeFrom="margin">
                  <wp:posOffset>1825625</wp:posOffset>
                </wp:positionV>
                <wp:extent cx="4419600" cy="2790825"/>
                <wp:effectExtent l="19050" t="19050" r="38100" b="4762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7908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98D" w:rsidRPr="00743134" w:rsidRDefault="003C65E1" w:rsidP="00AD5FFF">
                            <w:pPr>
                              <w:pStyle w:val="a7"/>
                              <w:spacing w:before="40" w:after="40" w:line="240" w:lineRule="auto"/>
                              <w:jc w:val="both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Do you know Earth Overshoot Day?</w:t>
                            </w:r>
                            <w:r w:rsidR="00AD5FFF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This year, Earth Overshoot Day is July 29</w:t>
                            </w:r>
                            <w:r w:rsidR="00AD5FFF" w:rsidRPr="00AD5FFF">
                              <w:rPr>
                                <w:color w:val="000000" w:themeColor="text1"/>
                                <w:sz w:val="64"/>
                                <w:szCs w:val="64"/>
                                <w:vertAlign w:val="superscript"/>
                              </w:rPr>
                              <w:t>th</w:t>
                            </w:r>
                            <w:r w:rsidR="00C620BC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.</w:t>
                            </w:r>
                            <w:r w:rsidR="00AD5FFF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margin-left:10.95pt;margin-top:143.75pt;width:348pt;height:219.75pt;z-index:25166028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" filled="f" strokecolor="#a8d08d [1945]" strokeweight="4.5pt">
                <v:textbox inset="0,0,0,0">
                  <w:txbxContent>
                    <w:p w:rsidR="00EE698D" w:rsidRPr="00743134" w:rsidRDefault="003C65E1" w:rsidP="00AD5FFF">
                      <w:pPr>
                        <w:pStyle w:val="a7"/>
                        <w:spacing w:before="40" w:after="40" w:line="240" w:lineRule="auto"/>
                        <w:jc w:val="both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Do you know Earth Overshoot Day?</w:t>
                      </w:r>
                      <w:r w:rsidR="00AD5FFF">
                        <w:rPr>
                          <w:color w:val="000000" w:themeColor="text1"/>
                          <w:sz w:val="64"/>
                          <w:szCs w:val="64"/>
                        </w:rPr>
                        <w:t xml:space="preserve"> This year, Earth Overshoot Day is July 29</w:t>
                      </w:r>
                      <w:r w:rsidR="00AD5FFF" w:rsidRPr="00AD5FFF">
                        <w:rPr>
                          <w:color w:val="000000" w:themeColor="text1"/>
                          <w:sz w:val="64"/>
                          <w:szCs w:val="64"/>
                          <w:vertAlign w:val="superscript"/>
                        </w:rPr>
                        <w:t>th</w:t>
                      </w:r>
                      <w:r w:rsidR="00C620BC">
                        <w:rPr>
                          <w:color w:val="000000" w:themeColor="text1"/>
                          <w:sz w:val="64"/>
                          <w:szCs w:val="64"/>
                        </w:rPr>
                        <w:t>.</w:t>
                      </w:r>
                      <w:r w:rsidR="00AD5FFF">
                        <w:rPr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E698D">
        <w:rPr>
          <w:sz w:val="40"/>
          <w:szCs w:val="96"/>
        </w:rPr>
        <w:br w:type="textWrapping" w:clear="all"/>
      </w:r>
    </w:p>
    <w:p w:rsidR="0083203B" w:rsidRDefault="0083203B" w:rsidP="0083203B">
      <w:pPr>
        <w:jc w:val="left"/>
        <w:rPr>
          <w:sz w:val="22"/>
          <w:szCs w:val="9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18415</wp:posOffset>
            </wp:positionV>
            <wp:extent cx="1929130" cy="1844040"/>
            <wp:effectExtent l="0" t="0" r="0" b="3810"/>
            <wp:wrapThrough wrapText="bothSides">
              <wp:wrapPolygon edited="0">
                <wp:start x="7252" y="0"/>
                <wp:lineTo x="4906" y="893"/>
                <wp:lineTo x="4266" y="1785"/>
                <wp:lineTo x="4693" y="4017"/>
                <wp:lineTo x="1493" y="5579"/>
                <wp:lineTo x="213" y="6694"/>
                <wp:lineTo x="0" y="14950"/>
                <wp:lineTo x="640" y="19860"/>
                <wp:lineTo x="3413" y="20975"/>
                <wp:lineTo x="7892" y="21421"/>
                <wp:lineTo x="9172" y="21421"/>
                <wp:lineTo x="15357" y="20975"/>
                <wp:lineTo x="21330" y="19636"/>
                <wp:lineTo x="21330" y="5802"/>
                <wp:lineTo x="19197" y="5355"/>
                <wp:lineTo x="8745" y="3793"/>
                <wp:lineTo x="9385" y="893"/>
                <wp:lineTo x="8745" y="0"/>
                <wp:lineTo x="7252" y="0"/>
              </wp:wrapPolygon>
            </wp:wrapThrough>
            <wp:docPr id="8" name="図 8" descr="https://3.bp.blogspot.com/-imJPOOlLrWs/Ut0BI9XuMKI/AAAAAAAAdTM/ZmN1zbWlEu4/s800/osen_u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imJPOOlLrWs/Ut0BI9XuMKI/AAAAAAAAdTM/ZmN1zbWlEu4/s800/osen_um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03B" w:rsidRDefault="0083203B" w:rsidP="0083203B">
      <w:pPr>
        <w:jc w:val="left"/>
        <w:rPr>
          <w:sz w:val="22"/>
          <w:szCs w:val="96"/>
        </w:rPr>
      </w:pPr>
    </w:p>
    <w:p w:rsidR="0083203B" w:rsidRDefault="0083203B" w:rsidP="0083203B">
      <w:pPr>
        <w:jc w:val="left"/>
        <w:rPr>
          <w:sz w:val="22"/>
          <w:szCs w:val="96"/>
        </w:rPr>
      </w:pPr>
    </w:p>
    <w:p w:rsidR="00076DD5" w:rsidRDefault="00076DD5" w:rsidP="00615D82">
      <w:pPr>
        <w:rPr>
          <w:sz w:val="22"/>
          <w:szCs w:val="96"/>
        </w:rPr>
      </w:pPr>
    </w:p>
    <w:p w:rsidR="00D62881" w:rsidRDefault="00D62881" w:rsidP="00615D82">
      <w:pPr>
        <w:rPr>
          <w:sz w:val="22"/>
          <w:szCs w:val="96"/>
        </w:rPr>
      </w:pPr>
    </w:p>
    <w:p w:rsidR="005C0DED" w:rsidRDefault="0083203B" w:rsidP="00615D82">
      <w:pPr>
        <w:rPr>
          <w:sz w:val="22"/>
          <w:szCs w:val="9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6369050</wp:posOffset>
            </wp:positionH>
            <wp:positionV relativeFrom="paragraph">
              <wp:posOffset>17561</wp:posOffset>
            </wp:positionV>
            <wp:extent cx="1426210" cy="1704975"/>
            <wp:effectExtent l="0" t="0" r="0" b="0"/>
            <wp:wrapThrough wrapText="bothSides">
              <wp:wrapPolygon edited="0">
                <wp:start x="9521" y="0"/>
                <wp:lineTo x="7790" y="724"/>
                <wp:lineTo x="6059" y="2655"/>
                <wp:lineTo x="5770" y="6034"/>
                <wp:lineTo x="3462" y="15446"/>
                <wp:lineTo x="2597" y="16411"/>
                <wp:lineTo x="2308" y="18101"/>
                <wp:lineTo x="2885" y="19790"/>
                <wp:lineTo x="7790" y="21238"/>
                <wp:lineTo x="13272" y="21238"/>
                <wp:lineTo x="19042" y="19790"/>
                <wp:lineTo x="19330" y="18342"/>
                <wp:lineTo x="18753" y="16894"/>
                <wp:lineTo x="17022" y="15446"/>
                <wp:lineTo x="15868" y="7723"/>
                <wp:lineTo x="18465" y="3620"/>
                <wp:lineTo x="13849" y="241"/>
                <wp:lineTo x="12695" y="0"/>
                <wp:lineTo x="9521" y="0"/>
              </wp:wrapPolygon>
            </wp:wrapThrough>
            <wp:docPr id="9" name="図 9" descr="https://2.bp.blogspot.com/-cjDWEY2gRgE/WWXXGOoYj6I/AAAAAAABFfY/HOjMbNYjmJEleOxKtn0t2ey_kge9h7meACLcBGAs/s800/nouka_naeue3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cjDWEY2gRgE/WWXXGOoYj6I/AAAAAAABFfY/HOjMbNYjmJEleOxKtn0t2ey_kge9h7meACLcBGAs/s800/nouka_naeue3_b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FFF"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73600" behindDoc="0" locked="0" layoutInCell="1" allowOverlap="1" wp14:anchorId="614CA443" wp14:editId="54468EE2">
                <wp:simplePos x="0" y="0"/>
                <wp:positionH relativeFrom="margin">
                  <wp:align>right</wp:align>
                </wp:positionH>
                <wp:positionV relativeFrom="margin">
                  <wp:posOffset>4831715</wp:posOffset>
                </wp:positionV>
                <wp:extent cx="3952875" cy="2057400"/>
                <wp:effectExtent l="19050" t="19050" r="47625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057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C31" w:rsidRPr="00743134" w:rsidRDefault="008C6C31" w:rsidP="00AD5FFF">
                            <w:pPr>
                              <w:pStyle w:val="a7"/>
                              <w:spacing w:before="40" w:after="40" w:line="240" w:lineRule="auto"/>
                              <w:jc w:val="both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Every year, we use more resources than the Earth can provide.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A443" id="テキスト ボックス 4" o:spid="_x0000_s1027" type="#_x0000_t202" style="position:absolute;left:0;text-align:left;margin-left:260.05pt;margin-top:380.45pt;width:311.25pt;height:162pt;z-index:251673600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" filled="f" strokecolor="#a8d08d [1945]" strokeweight="4.5pt">
                <v:textbox inset="0,0,0,0">
                  <w:txbxContent>
                    <w:p w:rsidR="008C6C31" w:rsidRPr="00743134" w:rsidRDefault="008C6C31" w:rsidP="00AD5FFF">
                      <w:pPr>
                        <w:pStyle w:val="a7"/>
                        <w:spacing w:before="40" w:after="40" w:line="240" w:lineRule="auto"/>
                        <w:jc w:val="both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Every year, we use more resources than the Earth can provide.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C0DED" w:rsidRPr="00615D82" w:rsidRDefault="0083203B" w:rsidP="00615D82">
      <w:pPr>
        <w:rPr>
          <w:rFonts w:hint="eastAsia"/>
          <w:sz w:val="22"/>
          <w:szCs w:val="96"/>
        </w:rPr>
      </w:pPr>
      <w:r w:rsidRPr="003C65E1">
        <w:rPr>
          <w:noProof/>
          <w:sz w:val="40"/>
          <w:szCs w:val="9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5824571</wp:posOffset>
            </wp:positionH>
            <wp:positionV relativeFrom="paragraph">
              <wp:posOffset>1326406</wp:posOffset>
            </wp:positionV>
            <wp:extent cx="256032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図 3" descr="C:\Users\OPEN\AppData\Local\Microsoft\Windows\INetCache\IE\ET253CVN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N\AppData\Local\Microsoft\Windows\INetCache\IE\ET253CVN\qr-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FFF"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75648" behindDoc="0" locked="0" layoutInCell="1" allowOverlap="1" wp14:anchorId="0F797088" wp14:editId="40DEC568">
                <wp:simplePos x="0" y="0"/>
                <wp:positionH relativeFrom="margin">
                  <wp:align>left</wp:align>
                </wp:positionH>
                <wp:positionV relativeFrom="margin">
                  <wp:posOffset>7111014</wp:posOffset>
                </wp:positionV>
                <wp:extent cx="5423338" cy="719301"/>
                <wp:effectExtent l="19050" t="19050" r="44450" b="431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338" cy="71930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AB7" w:rsidRPr="00743134" w:rsidRDefault="00BE2AB7" w:rsidP="00AD5FFF">
                            <w:pPr>
                              <w:pStyle w:val="a7"/>
                              <w:spacing w:before="40" w:after="40" w:line="240" w:lineRule="auto"/>
                              <w:jc w:val="both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How can you reduce demand?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7088" id="テキスト ボックス 5" o:spid="_x0000_s1028" type="#_x0000_t202" style="position:absolute;left:0;text-align:left;margin-left:0;margin-top:559.9pt;width:427.05pt;height:56.65pt;z-index:25167564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" filled="f" strokecolor="#a8d08d [1945]" strokeweight="4.5pt">
                <v:textbox inset="0,0,0,0">
                  <w:txbxContent>
                    <w:p w:rsidR="00BE2AB7" w:rsidRPr="00743134" w:rsidRDefault="00BE2AB7" w:rsidP="00AD5FFF">
                      <w:pPr>
                        <w:pStyle w:val="a7"/>
                        <w:spacing w:before="40" w:after="40" w:line="240" w:lineRule="auto"/>
                        <w:jc w:val="both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color w:val="000000" w:themeColor="text1"/>
                          <w:sz w:val="64"/>
                          <w:szCs w:val="64"/>
                        </w:rPr>
                        <w:t>How can you reduce demand?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9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2551"/>
        <w:gridCol w:w="1985"/>
        <w:gridCol w:w="2410"/>
      </w:tblGrid>
      <w:tr w:rsidR="005C0DED" w:rsidTr="00E417C0">
        <w:tc>
          <w:tcPr>
            <w:tcW w:w="9215" w:type="dxa"/>
            <w:gridSpan w:val="4"/>
            <w:vAlign w:val="center"/>
          </w:tcPr>
          <w:p w:rsidR="005C0DED" w:rsidRPr="00615D82" w:rsidRDefault="005C0DED" w:rsidP="005C0DED">
            <w:pPr>
              <w:jc w:val="center"/>
              <w:rPr>
                <w:sz w:val="40"/>
                <w:szCs w:val="96"/>
              </w:rPr>
            </w:pPr>
            <w:r w:rsidRPr="00615D82">
              <w:rPr>
                <w:rFonts w:hint="eastAsia"/>
                <w:sz w:val="40"/>
                <w:szCs w:val="96"/>
              </w:rPr>
              <w:t>Important Words - 重要な言葉</w:t>
            </w:r>
          </w:p>
        </w:tc>
      </w:tr>
      <w:tr w:rsidR="00E417C0" w:rsidTr="00AF34E3">
        <w:tc>
          <w:tcPr>
            <w:tcW w:w="4820" w:type="dxa"/>
            <w:gridSpan w:val="2"/>
          </w:tcPr>
          <w:p w:rsidR="00E417C0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overshoot</w:t>
            </w:r>
          </w:p>
        </w:tc>
        <w:tc>
          <w:tcPr>
            <w:tcW w:w="1985" w:type="dxa"/>
          </w:tcPr>
          <w:p w:rsidR="00E417C0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calorie</w:t>
            </w:r>
          </w:p>
        </w:tc>
        <w:tc>
          <w:tcPr>
            <w:tcW w:w="2410" w:type="dxa"/>
          </w:tcPr>
          <w:p w:rsidR="00E417C0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demand</w:t>
            </w:r>
          </w:p>
        </w:tc>
      </w:tr>
      <w:tr w:rsidR="00E417C0" w:rsidTr="00887AA4">
        <w:tc>
          <w:tcPr>
            <w:tcW w:w="4820" w:type="dxa"/>
            <w:gridSpan w:val="2"/>
            <w:shd w:val="clear" w:color="auto" w:fill="E7E6E6" w:themeFill="background2"/>
          </w:tcPr>
          <w:p w:rsidR="00E417C0" w:rsidRDefault="00E417C0" w:rsidP="00E417C0">
            <w:pPr>
              <w:jc w:val="center"/>
              <w:rPr>
                <w:rFonts w:hint="eastAsia"/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オーバーシュート（</w:t>
            </w:r>
            <w:r w:rsidRPr="00E417C0">
              <w:rPr>
                <w:rFonts w:hint="eastAsia"/>
                <w:sz w:val="32"/>
                <w:szCs w:val="96"/>
              </w:rPr>
              <w:t>お嬢</w:t>
            </w:r>
            <w:r>
              <w:rPr>
                <w:rFonts w:hint="eastAsia"/>
                <w:sz w:val="32"/>
                <w:szCs w:val="96"/>
              </w:rPr>
              <w:t>）</w:t>
            </w:r>
          </w:p>
        </w:tc>
        <w:tc>
          <w:tcPr>
            <w:tcW w:w="1985" w:type="dxa"/>
            <w:shd w:val="clear" w:color="auto" w:fill="E7E6E6" w:themeFill="background2"/>
          </w:tcPr>
          <w:p w:rsidR="00E417C0" w:rsidRDefault="00E417C0" w:rsidP="00E417C0">
            <w:pPr>
              <w:jc w:val="center"/>
              <w:rPr>
                <w:rFonts w:hint="eastAsia"/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カロリー</w:t>
            </w:r>
          </w:p>
        </w:tc>
        <w:tc>
          <w:tcPr>
            <w:tcW w:w="2410" w:type="dxa"/>
            <w:shd w:val="clear" w:color="auto" w:fill="E7E6E6" w:themeFill="background2"/>
          </w:tcPr>
          <w:p w:rsidR="00E417C0" w:rsidRDefault="00E417C0" w:rsidP="00E417C0">
            <w:pPr>
              <w:jc w:val="center"/>
              <w:rPr>
                <w:sz w:val="32"/>
                <w:szCs w:val="96"/>
              </w:rPr>
            </w:pPr>
            <w:bookmarkStart w:id="0" w:name="_GoBack"/>
            <w:bookmarkEnd w:id="0"/>
            <w:r w:rsidRPr="00325201">
              <w:rPr>
                <w:rFonts w:hint="eastAsia"/>
                <w:sz w:val="32"/>
                <w:szCs w:val="96"/>
              </w:rPr>
              <w:t>需要</w:t>
            </w:r>
          </w:p>
        </w:tc>
      </w:tr>
      <w:tr w:rsidR="00E417C0" w:rsidTr="00E417C0">
        <w:tc>
          <w:tcPr>
            <w:tcW w:w="2269" w:type="dxa"/>
          </w:tcPr>
          <w:p w:rsidR="00E417C0" w:rsidRDefault="00E417C0" w:rsidP="00E417C0">
            <w:pPr>
              <w:jc w:val="center"/>
              <w:rPr>
                <w:rFonts w:hint="eastAsia"/>
                <w:sz w:val="32"/>
                <w:szCs w:val="96"/>
              </w:rPr>
            </w:pPr>
            <w:r>
              <w:rPr>
                <w:sz w:val="32"/>
                <w:szCs w:val="96"/>
              </w:rPr>
              <w:t>r</w:t>
            </w:r>
            <w:r>
              <w:rPr>
                <w:rFonts w:hint="eastAsia"/>
                <w:sz w:val="32"/>
                <w:szCs w:val="96"/>
              </w:rPr>
              <w:t>esourc</w:t>
            </w:r>
            <w:r>
              <w:rPr>
                <w:sz w:val="32"/>
                <w:szCs w:val="96"/>
              </w:rPr>
              <w:t>e(s)</w:t>
            </w:r>
          </w:p>
        </w:tc>
        <w:tc>
          <w:tcPr>
            <w:tcW w:w="2551" w:type="dxa"/>
          </w:tcPr>
          <w:p w:rsidR="00E417C0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provide</w:t>
            </w:r>
          </w:p>
        </w:tc>
        <w:tc>
          <w:tcPr>
            <w:tcW w:w="1985" w:type="dxa"/>
          </w:tcPr>
          <w:p w:rsidR="00E417C0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p</w:t>
            </w:r>
            <w:r>
              <w:rPr>
                <w:rFonts w:hint="eastAsia"/>
                <w:sz w:val="32"/>
                <w:szCs w:val="96"/>
              </w:rPr>
              <w:t>opulation</w:t>
            </w:r>
          </w:p>
        </w:tc>
        <w:tc>
          <w:tcPr>
            <w:tcW w:w="2410" w:type="dxa"/>
          </w:tcPr>
          <w:p w:rsidR="00E417C0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footprint</w:t>
            </w:r>
          </w:p>
        </w:tc>
      </w:tr>
      <w:tr w:rsidR="00E417C0" w:rsidTr="00E417C0">
        <w:tc>
          <w:tcPr>
            <w:tcW w:w="2269" w:type="dxa"/>
            <w:shd w:val="clear" w:color="auto" w:fill="E7E6E6" w:themeFill="background2"/>
          </w:tcPr>
          <w:p w:rsidR="00E417C0" w:rsidRDefault="00E417C0" w:rsidP="00E417C0">
            <w:pPr>
              <w:jc w:val="center"/>
              <w:rPr>
                <w:sz w:val="32"/>
                <w:szCs w:val="96"/>
              </w:rPr>
            </w:pPr>
            <w:r w:rsidRPr="008E47F5">
              <w:rPr>
                <w:rFonts w:hint="eastAsia"/>
                <w:sz w:val="32"/>
                <w:szCs w:val="96"/>
              </w:rPr>
              <w:t>資</w:t>
            </w:r>
            <w:r w:rsidRPr="008E47F5">
              <w:rPr>
                <w:sz w:val="32"/>
                <w:szCs w:val="96"/>
              </w:rPr>
              <w:t>源</w:t>
            </w:r>
          </w:p>
        </w:tc>
        <w:tc>
          <w:tcPr>
            <w:tcW w:w="2551" w:type="dxa"/>
            <w:shd w:val="clear" w:color="auto" w:fill="E7E6E6" w:themeFill="background2"/>
          </w:tcPr>
          <w:p w:rsidR="00E417C0" w:rsidRDefault="00E417C0" w:rsidP="00E417C0">
            <w:pPr>
              <w:jc w:val="center"/>
              <w:rPr>
                <w:sz w:val="32"/>
                <w:szCs w:val="96"/>
              </w:rPr>
            </w:pPr>
            <w:r w:rsidRPr="000F587B">
              <w:rPr>
                <w:rFonts w:hint="eastAsia"/>
                <w:sz w:val="32"/>
                <w:szCs w:val="96"/>
              </w:rPr>
              <w:t>供給する</w:t>
            </w:r>
          </w:p>
        </w:tc>
        <w:tc>
          <w:tcPr>
            <w:tcW w:w="1985" w:type="dxa"/>
            <w:shd w:val="clear" w:color="auto" w:fill="E7E6E6" w:themeFill="background2"/>
          </w:tcPr>
          <w:p w:rsidR="00E417C0" w:rsidRDefault="00E417C0" w:rsidP="00E417C0">
            <w:pPr>
              <w:jc w:val="center"/>
              <w:rPr>
                <w:rFonts w:hint="eastAsia"/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人口</w:t>
            </w:r>
          </w:p>
        </w:tc>
        <w:tc>
          <w:tcPr>
            <w:tcW w:w="2410" w:type="dxa"/>
            <w:shd w:val="clear" w:color="auto" w:fill="E7E6E6" w:themeFill="background2"/>
          </w:tcPr>
          <w:p w:rsidR="00E417C0" w:rsidRDefault="00E417C0" w:rsidP="00E417C0">
            <w:pPr>
              <w:jc w:val="center"/>
              <w:rPr>
                <w:rFonts w:hint="eastAsia"/>
                <w:sz w:val="32"/>
                <w:szCs w:val="96"/>
              </w:rPr>
            </w:pPr>
            <w:r w:rsidRPr="00162445">
              <w:rPr>
                <w:rFonts w:hint="eastAsia"/>
                <w:sz w:val="32"/>
                <w:szCs w:val="96"/>
              </w:rPr>
              <w:t>足跡</w:t>
            </w:r>
            <w:r>
              <w:rPr>
                <w:rFonts w:hint="eastAsia"/>
                <w:sz w:val="32"/>
                <w:szCs w:val="96"/>
              </w:rPr>
              <w:t>（</w:t>
            </w:r>
            <w:r w:rsidRPr="00162445">
              <w:rPr>
                <w:rFonts w:hint="eastAsia"/>
                <w:sz w:val="32"/>
                <w:szCs w:val="96"/>
              </w:rPr>
              <w:t>影響</w:t>
            </w:r>
            <w:r>
              <w:rPr>
                <w:rFonts w:hint="eastAsia"/>
                <w:sz w:val="32"/>
                <w:szCs w:val="96"/>
              </w:rPr>
              <w:t>）</w:t>
            </w:r>
          </w:p>
        </w:tc>
      </w:tr>
      <w:tr w:rsidR="00E417C0" w:rsidTr="00E417C0">
        <w:tc>
          <w:tcPr>
            <w:tcW w:w="2269" w:type="dxa"/>
          </w:tcPr>
          <w:p w:rsidR="00E417C0" w:rsidRDefault="00E417C0" w:rsidP="00E417C0">
            <w:pPr>
              <w:jc w:val="center"/>
              <w:rPr>
                <w:rFonts w:hint="eastAsia"/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reduce</w:t>
            </w:r>
          </w:p>
        </w:tc>
        <w:tc>
          <w:tcPr>
            <w:tcW w:w="2551" w:type="dxa"/>
          </w:tcPr>
          <w:p w:rsidR="00E417C0" w:rsidRPr="00615D82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resident(s)</w:t>
            </w:r>
          </w:p>
        </w:tc>
        <w:tc>
          <w:tcPr>
            <w:tcW w:w="1985" w:type="dxa"/>
          </w:tcPr>
          <w:p w:rsidR="00E417C0" w:rsidRPr="00615D82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n</w:t>
            </w:r>
            <w:r>
              <w:rPr>
                <w:rFonts w:hint="eastAsia"/>
                <w:sz w:val="32"/>
                <w:szCs w:val="96"/>
              </w:rPr>
              <w:t>ature</w:t>
            </w:r>
          </w:p>
        </w:tc>
        <w:tc>
          <w:tcPr>
            <w:tcW w:w="2410" w:type="dxa"/>
          </w:tcPr>
          <w:p w:rsidR="00E417C0" w:rsidRPr="00615D82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sz w:val="32"/>
                <w:szCs w:val="96"/>
              </w:rPr>
              <w:t>e</w:t>
            </w:r>
            <w:r>
              <w:rPr>
                <w:rFonts w:hint="eastAsia"/>
                <w:sz w:val="32"/>
                <w:szCs w:val="96"/>
              </w:rPr>
              <w:t xml:space="preserve">very </w:t>
            </w:r>
            <w:r>
              <w:rPr>
                <w:sz w:val="32"/>
                <w:szCs w:val="96"/>
              </w:rPr>
              <w:t>year</w:t>
            </w:r>
          </w:p>
        </w:tc>
      </w:tr>
      <w:tr w:rsidR="00E417C0" w:rsidRPr="00AC44EF" w:rsidTr="00E417C0">
        <w:tc>
          <w:tcPr>
            <w:tcW w:w="2269" w:type="dxa"/>
            <w:shd w:val="clear" w:color="auto" w:fill="E7E6E6" w:themeFill="background2"/>
          </w:tcPr>
          <w:p w:rsidR="00E417C0" w:rsidRDefault="00E417C0" w:rsidP="00E417C0">
            <w:pPr>
              <w:jc w:val="center"/>
              <w:rPr>
                <w:rFonts w:hint="eastAsia"/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減らす</w:t>
            </w:r>
          </w:p>
        </w:tc>
        <w:tc>
          <w:tcPr>
            <w:tcW w:w="2551" w:type="dxa"/>
            <w:shd w:val="clear" w:color="auto" w:fill="E7E6E6" w:themeFill="background2"/>
          </w:tcPr>
          <w:p w:rsidR="00E417C0" w:rsidRPr="00AC44EF" w:rsidRDefault="00E417C0" w:rsidP="00E417C0">
            <w:pPr>
              <w:jc w:val="center"/>
              <w:rPr>
                <w:sz w:val="32"/>
                <w:szCs w:val="96"/>
              </w:rPr>
            </w:pPr>
            <w:r w:rsidRPr="00325201">
              <w:rPr>
                <w:sz w:val="32"/>
                <w:szCs w:val="96"/>
              </w:rPr>
              <w:t>住民</w:t>
            </w:r>
          </w:p>
        </w:tc>
        <w:tc>
          <w:tcPr>
            <w:tcW w:w="1985" w:type="dxa"/>
            <w:shd w:val="clear" w:color="auto" w:fill="E7E6E6" w:themeFill="background2"/>
          </w:tcPr>
          <w:p w:rsidR="00E417C0" w:rsidRPr="00AC44EF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自然</w:t>
            </w:r>
          </w:p>
        </w:tc>
        <w:tc>
          <w:tcPr>
            <w:tcW w:w="2410" w:type="dxa"/>
            <w:shd w:val="clear" w:color="auto" w:fill="E7E6E6" w:themeFill="background2"/>
          </w:tcPr>
          <w:p w:rsidR="00E417C0" w:rsidRPr="00AC44EF" w:rsidRDefault="00E417C0" w:rsidP="00E417C0">
            <w:pPr>
              <w:jc w:val="center"/>
              <w:rPr>
                <w:sz w:val="32"/>
                <w:szCs w:val="96"/>
              </w:rPr>
            </w:pPr>
            <w:r>
              <w:rPr>
                <w:rFonts w:hint="eastAsia"/>
                <w:sz w:val="32"/>
                <w:szCs w:val="96"/>
              </w:rPr>
              <w:t>毎年</w:t>
            </w:r>
          </w:p>
        </w:tc>
      </w:tr>
    </w:tbl>
    <w:p w:rsidR="00EE698D" w:rsidRPr="00615D82" w:rsidRDefault="00076DD5" w:rsidP="00615D82">
      <w:pPr>
        <w:ind w:firstLineChars="100" w:firstLine="400"/>
        <w:rPr>
          <w:sz w:val="40"/>
          <w:szCs w:val="96"/>
        </w:rPr>
      </w:pPr>
      <w:r w:rsidRPr="00EE698D">
        <w:rPr>
          <w:noProof/>
          <w:sz w:val="40"/>
          <w:szCs w:val="96"/>
        </w:rPr>
        <mc:AlternateContent>
          <mc:Choice Requires="wps">
            <w:drawing>
              <wp:anchor distT="365760" distB="365760" distL="365760" distR="365760" simplePos="0" relativeHeight="251670528" behindDoc="0" locked="0" layoutInCell="1" allowOverlap="1" wp14:anchorId="37AD38E6" wp14:editId="0B6C9518">
                <wp:simplePos x="0" y="0"/>
                <wp:positionH relativeFrom="margin">
                  <wp:align>center</wp:align>
                </wp:positionH>
                <wp:positionV relativeFrom="margin">
                  <wp:posOffset>11706860</wp:posOffset>
                </wp:positionV>
                <wp:extent cx="8869993" cy="545910"/>
                <wp:effectExtent l="0" t="0" r="762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993" cy="54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82" w:rsidRPr="00743134" w:rsidRDefault="00615D82" w:rsidP="00615D82">
                            <w:pPr>
                              <w:pStyle w:val="a7"/>
                              <w:spacing w:before="40" w:after="40" w:line="240" w:lineRule="auto"/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615D82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Visit </w:t>
                            </w:r>
                            <w:hyperlink r:id="rId12" w:history="1">
                              <w:r w:rsidR="00FC7875" w:rsidRPr="00873A42">
                                <w:rPr>
                                  <w:rStyle w:val="a8"/>
                                  <w:sz w:val="40"/>
                                  <w:szCs w:val="64"/>
                                </w:rPr>
                                <w:t>www.overshootday.org</w:t>
                              </w:r>
                            </w:hyperlink>
                            <w:r w:rsidR="00FC787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64"/>
                              </w:rPr>
                              <w:t xml:space="preserve"> </w:t>
                            </w:r>
                            <w:r w:rsidRPr="00615D82">
                              <w:rPr>
                                <w:color w:val="000000" w:themeColor="text1"/>
                                <w:sz w:val="40"/>
                                <w:szCs w:val="64"/>
                              </w:rPr>
                              <w:t>to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38E6" id="テキスト ボックス 10" o:spid="_x0000_s1029" type="#_x0000_t202" style="position:absolute;left:0;text-align:left;margin-left:0;margin-top:921.8pt;width:698.4pt;height:43pt;z-index:251670528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" filled="f" stroked="f" strokeweight=".5pt">
                <v:textbox inset="0,0,0,0">
                  <w:txbxContent>
                    <w:p w:rsidR="00615D82" w:rsidRPr="00743134" w:rsidRDefault="00615D82" w:rsidP="00615D82">
                      <w:pPr>
                        <w:pStyle w:val="a7"/>
                        <w:spacing w:before="40" w:after="40" w:line="240" w:lineRule="auto"/>
                        <w:jc w:val="center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 w:rsidRPr="00615D82">
                        <w:rPr>
                          <w:color w:val="000000" w:themeColor="text1"/>
                          <w:sz w:val="40"/>
                          <w:szCs w:val="64"/>
                        </w:rPr>
                        <w:t xml:space="preserve">Visit </w:t>
                      </w:r>
                      <w:hyperlink r:id="rId13" w:history="1">
                        <w:r w:rsidR="00FC7875" w:rsidRPr="00873A42">
                          <w:rPr>
                            <w:rStyle w:val="a8"/>
                            <w:sz w:val="40"/>
                            <w:szCs w:val="64"/>
                          </w:rPr>
                          <w:t>www.overshootday.org</w:t>
                        </w:r>
                      </w:hyperlink>
                      <w:r w:rsidR="00FC7875">
                        <w:rPr>
                          <w:rFonts w:hint="eastAsia"/>
                          <w:color w:val="000000" w:themeColor="text1"/>
                          <w:sz w:val="40"/>
                          <w:szCs w:val="64"/>
                        </w:rPr>
                        <w:t xml:space="preserve"> </w:t>
                      </w:r>
                      <w:r w:rsidRPr="00615D82">
                        <w:rPr>
                          <w:color w:val="000000" w:themeColor="text1"/>
                          <w:sz w:val="40"/>
                          <w:szCs w:val="64"/>
                        </w:rPr>
                        <w:t>to learn more.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E698D" w:rsidRPr="00615D82" w:rsidSect="00EE698D">
      <w:headerReference w:type="default" r:id="rId14"/>
      <w:footerReference w:type="default" r:id="rId15"/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8D" w:rsidRDefault="00EE698D" w:rsidP="00EE698D">
      <w:r>
        <w:separator/>
      </w:r>
    </w:p>
  </w:endnote>
  <w:endnote w:type="continuationSeparator" w:id="0">
    <w:p w:rsidR="00EE698D" w:rsidRDefault="00EE698D" w:rsidP="00EE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7" w:rsidRDefault="00E612C4" w:rsidP="00377A74">
    <w:pPr>
      <w:pStyle w:val="a5"/>
      <w:tabs>
        <w:tab w:val="right" w:pos="13436"/>
      </w:tabs>
      <w:jc w:val="center"/>
    </w:pPr>
    <w:r>
      <w:rPr>
        <w:noProof/>
      </w:rPr>
      <w:drawing>
        <wp:inline distT="0" distB="0" distL="0" distR="0" wp14:anchorId="5F52A8A2" wp14:editId="08D2F3A6">
          <wp:extent cx="7620000" cy="438150"/>
          <wp:effectExtent l="0" t="0" r="0" b="0"/>
          <wp:docPr id="1" name="図 1" descr="https://3.bp.blogspot.com/-GdFK_nnyB1M/UqA6otRbJXI/AAAAAAAAbSg/VGd74qhXQNo/s800/line_autumn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3.bp.blogspot.com/-GdFK_nnyB1M/UqA6otRbJXI/AAAAAAAAbSg/VGd74qhXQNo/s800/line_autumn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98D" w:rsidRDefault="00EE698D" w:rsidP="00EE698D">
    <w:pPr>
      <w:pStyle w:val="a5"/>
      <w:tabs>
        <w:tab w:val="right" w:pos="134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8D" w:rsidRDefault="00EE698D" w:rsidP="00EE698D">
      <w:r>
        <w:separator/>
      </w:r>
    </w:p>
  </w:footnote>
  <w:footnote w:type="continuationSeparator" w:id="0">
    <w:p w:rsidR="00EE698D" w:rsidRDefault="00EE698D" w:rsidP="00EE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8D" w:rsidRDefault="00E612C4" w:rsidP="00743134">
    <w:pPr>
      <w:pStyle w:val="a3"/>
      <w:jc w:val="center"/>
    </w:pPr>
    <w:r>
      <w:rPr>
        <w:noProof/>
      </w:rPr>
      <w:drawing>
        <wp:inline distT="0" distB="0" distL="0" distR="0" wp14:anchorId="7C169761" wp14:editId="2E95FFAC">
          <wp:extent cx="8485909" cy="466725"/>
          <wp:effectExtent l="0" t="0" r="0" b="0"/>
          <wp:docPr id="2" name="図 2" descr="https://1.bp.blogspot.com/-uoGV4keEbno/UqA6oEAw16I/AAAAAAAAbSI/jWBAVIqH15Q/s600/line_autum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1.bp.blogspot.com/-uoGV4keEbno/UqA6oEAw16I/AAAAAAAAbSI/jWBAVIqH15Q/s600/line_autumn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792" cy="46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D"/>
    <w:rsid w:val="00004D99"/>
    <w:rsid w:val="00076DD5"/>
    <w:rsid w:val="00090255"/>
    <w:rsid w:val="000F587B"/>
    <w:rsid w:val="00125759"/>
    <w:rsid w:val="00162445"/>
    <w:rsid w:val="00222F05"/>
    <w:rsid w:val="002D44DC"/>
    <w:rsid w:val="00311005"/>
    <w:rsid w:val="00325201"/>
    <w:rsid w:val="00332FB3"/>
    <w:rsid w:val="00336CE3"/>
    <w:rsid w:val="00377A74"/>
    <w:rsid w:val="003A5EDB"/>
    <w:rsid w:val="003B4752"/>
    <w:rsid w:val="003C65E1"/>
    <w:rsid w:val="00431B77"/>
    <w:rsid w:val="00456AB9"/>
    <w:rsid w:val="00492F21"/>
    <w:rsid w:val="00500DD0"/>
    <w:rsid w:val="00537B36"/>
    <w:rsid w:val="00593847"/>
    <w:rsid w:val="005C0DED"/>
    <w:rsid w:val="00615D82"/>
    <w:rsid w:val="00716260"/>
    <w:rsid w:val="00741248"/>
    <w:rsid w:val="00743134"/>
    <w:rsid w:val="0083203B"/>
    <w:rsid w:val="00836E78"/>
    <w:rsid w:val="0088119F"/>
    <w:rsid w:val="008C6C31"/>
    <w:rsid w:val="008E47F5"/>
    <w:rsid w:val="00960EDA"/>
    <w:rsid w:val="009A0EB6"/>
    <w:rsid w:val="00A87C4E"/>
    <w:rsid w:val="00AC4282"/>
    <w:rsid w:val="00AC44EF"/>
    <w:rsid w:val="00AD5FFF"/>
    <w:rsid w:val="00B8407F"/>
    <w:rsid w:val="00BE2AB7"/>
    <w:rsid w:val="00C620BC"/>
    <w:rsid w:val="00D62881"/>
    <w:rsid w:val="00E201C3"/>
    <w:rsid w:val="00E417C0"/>
    <w:rsid w:val="00E612C4"/>
    <w:rsid w:val="00EE698D"/>
    <w:rsid w:val="00F0204F"/>
    <w:rsid w:val="00F61F44"/>
    <w:rsid w:val="00FC7875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8E8573"/>
  <w15:chartTrackingRefBased/>
  <w15:docId w15:val="{D270CCBA-8E4E-4418-9A69-C924427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69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8D"/>
  </w:style>
  <w:style w:type="paragraph" w:styleId="a5">
    <w:name w:val="footer"/>
    <w:basedOn w:val="a"/>
    <w:link w:val="a6"/>
    <w:uiPriority w:val="99"/>
    <w:unhideWhenUsed/>
    <w:rsid w:val="00EE6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8D"/>
  </w:style>
  <w:style w:type="character" w:customStyle="1" w:styleId="10">
    <w:name w:val="見出し 1 (文字)"/>
    <w:basedOn w:val="a0"/>
    <w:link w:val="1"/>
    <w:uiPriority w:val="9"/>
    <w:rsid w:val="00EE698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EE698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8">
    <w:name w:val="Hyperlink"/>
    <w:basedOn w:val="a0"/>
    <w:uiPriority w:val="99"/>
    <w:unhideWhenUsed/>
    <w:rsid w:val="00615D8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1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4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4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vershootd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vershootda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47FA-CAFB-4628-8B43-28677F74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宮崎市教育委員会</cp:lastModifiedBy>
  <cp:revision>46</cp:revision>
  <cp:lastPrinted>2021-07-02T04:49:00Z</cp:lastPrinted>
  <dcterms:created xsi:type="dcterms:W3CDTF">2020-09-17T05:33:00Z</dcterms:created>
  <dcterms:modified xsi:type="dcterms:W3CDTF">2021-07-02T04:49:00Z</dcterms:modified>
</cp:coreProperties>
</file>