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8337" w14:textId="161E223E" w:rsidR="008658E6" w:rsidRPr="008658E6" w:rsidRDefault="008658E6" w:rsidP="008658E6">
      <w:pPr>
        <w:ind w:firstLine="720"/>
        <w:rPr>
          <w:sz w:val="48"/>
          <w:szCs w:val="48"/>
        </w:rPr>
      </w:pPr>
      <w:r w:rsidRPr="0047220E">
        <w:rPr>
          <w:sz w:val="48"/>
          <w:szCs w:val="48"/>
          <w:highlight w:val="lightGray"/>
        </w:rPr>
        <w:t>The Tongue Twister Test</w:t>
      </w:r>
    </w:p>
    <w:p w14:paraId="0F401109" w14:textId="77777777" w:rsidR="008658E6" w:rsidRDefault="008658E6" w:rsidP="008658E6">
      <w:pPr>
        <w:ind w:left="1440" w:firstLine="720"/>
      </w:pPr>
    </w:p>
    <w:p w14:paraId="45AD368E" w14:textId="19ACA4EE" w:rsidR="008658E6" w:rsidRPr="0047220E" w:rsidRDefault="006139D4" w:rsidP="008658E6">
      <w:pPr>
        <w:ind w:left="1440" w:firstLine="720"/>
        <w:rPr>
          <w:highlight w:val="lightGray"/>
        </w:rPr>
      </w:pPr>
      <w:r w:rsidRPr="0047220E">
        <w:rPr>
          <w:highlight w:val="lightGray"/>
        </w:rPr>
        <w:t xml:space="preserve">The teeth, the lips the tip of the tongue, </w:t>
      </w:r>
    </w:p>
    <w:p w14:paraId="1C172AFA" w14:textId="320D5CC8" w:rsidR="006139D4" w:rsidRDefault="006139D4" w:rsidP="008658E6">
      <w:pPr>
        <w:ind w:left="1440"/>
      </w:pPr>
      <w:r w:rsidRPr="0047220E">
        <w:rPr>
          <w:highlight w:val="lightGray"/>
        </w:rPr>
        <w:t>the tip of the tongue, the teeth, the lips.</w:t>
      </w:r>
    </w:p>
    <w:p w14:paraId="24767697" w14:textId="642040AC" w:rsidR="008658E6" w:rsidRDefault="006139D4" w:rsidP="008658E6">
      <w:pPr>
        <w:ind w:left="1440" w:firstLine="720"/>
      </w:pPr>
      <w:r w:rsidRPr="006139D4">
        <w:t>We shall surely</w:t>
      </w:r>
      <w:r w:rsidR="0047220E">
        <w:t xml:space="preserve"> </w:t>
      </w:r>
      <w:r w:rsidRPr="006139D4">
        <w:t>see the sun shine soon</w:t>
      </w:r>
      <w:r>
        <w:t xml:space="preserve">, </w:t>
      </w:r>
    </w:p>
    <w:p w14:paraId="3FD873B7" w14:textId="0971E4FB" w:rsidR="006139D4" w:rsidRDefault="006139D4" w:rsidP="008658E6">
      <w:pPr>
        <w:ind w:left="1440"/>
      </w:pPr>
      <w:r>
        <w:t xml:space="preserve">soon </w:t>
      </w:r>
      <w:r w:rsidR="008658E6">
        <w:t xml:space="preserve">surely </w:t>
      </w:r>
      <w:r>
        <w:t>shall we see the sun.</w:t>
      </w:r>
    </w:p>
    <w:p w14:paraId="00ADEBEB" w14:textId="77777777" w:rsidR="008658E6" w:rsidRPr="0047220E" w:rsidRDefault="008658E6" w:rsidP="008658E6">
      <w:pPr>
        <w:ind w:left="2160" w:firstLine="720"/>
        <w:rPr>
          <w:highlight w:val="lightGray"/>
        </w:rPr>
      </w:pPr>
      <w:r w:rsidRPr="0047220E">
        <w:rPr>
          <w:highlight w:val="lightGray"/>
        </w:rPr>
        <w:t>P</w:t>
      </w:r>
      <w:r w:rsidR="006139D4" w:rsidRPr="0047220E">
        <w:rPr>
          <w:highlight w:val="lightGray"/>
        </w:rPr>
        <w:t xml:space="preserve">apa </w:t>
      </w:r>
      <w:r w:rsidRPr="0047220E">
        <w:rPr>
          <w:highlight w:val="lightGray"/>
        </w:rPr>
        <w:t xml:space="preserve">sips </w:t>
      </w:r>
      <w:r w:rsidR="006139D4" w:rsidRPr="0047220E">
        <w:rPr>
          <w:highlight w:val="lightGray"/>
        </w:rPr>
        <w:t xml:space="preserve">a cup of proper coffee </w:t>
      </w:r>
    </w:p>
    <w:p w14:paraId="4DDFC1B5" w14:textId="17A71A70" w:rsidR="006139D4" w:rsidRDefault="008658E6" w:rsidP="008658E6">
      <w:pPr>
        <w:ind w:left="1440" w:firstLine="720"/>
      </w:pPr>
      <w:r w:rsidRPr="0047220E">
        <w:rPr>
          <w:highlight w:val="lightGray"/>
        </w:rPr>
        <w:t>from</w:t>
      </w:r>
      <w:r w:rsidR="006139D4" w:rsidRPr="0047220E">
        <w:rPr>
          <w:highlight w:val="lightGray"/>
        </w:rPr>
        <w:t xml:space="preserve"> a proper copper coffee cup.</w:t>
      </w:r>
    </w:p>
    <w:p w14:paraId="18533980" w14:textId="77777777" w:rsidR="008658E6" w:rsidRDefault="008658E6" w:rsidP="008658E6">
      <w:pPr>
        <w:ind w:left="1440"/>
      </w:pPr>
      <w:r>
        <w:t>I see</w:t>
      </w:r>
      <w:r w:rsidR="006139D4" w:rsidRPr="006139D4">
        <w:t xml:space="preserve"> a kitten eating chicken </w:t>
      </w:r>
    </w:p>
    <w:p w14:paraId="0162A0CE" w14:textId="41F20CF7" w:rsidR="006139D4" w:rsidRDefault="006139D4" w:rsidP="008658E6">
      <w:pPr>
        <w:ind w:left="1440" w:firstLine="720"/>
      </w:pPr>
      <w:r>
        <w:t xml:space="preserve">sitting </w:t>
      </w:r>
      <w:r w:rsidR="008658E6">
        <w:t xml:space="preserve">silent </w:t>
      </w:r>
      <w:r w:rsidRPr="006139D4">
        <w:t>in the kitchen</w:t>
      </w:r>
      <w:r>
        <w:t>.</w:t>
      </w:r>
    </w:p>
    <w:p w14:paraId="51264583" w14:textId="1C80250D" w:rsidR="008658E6" w:rsidRPr="0047220E" w:rsidRDefault="006139D4" w:rsidP="008658E6">
      <w:pPr>
        <w:ind w:left="2160" w:firstLine="720"/>
        <w:rPr>
          <w:highlight w:val="lightGray"/>
        </w:rPr>
      </w:pPr>
      <w:r w:rsidRPr="0047220E">
        <w:rPr>
          <w:highlight w:val="lightGray"/>
        </w:rPr>
        <w:t xml:space="preserve">And if a </w:t>
      </w:r>
      <w:r w:rsidR="008658E6" w:rsidRPr="0047220E">
        <w:rPr>
          <w:highlight w:val="lightGray"/>
        </w:rPr>
        <w:t xml:space="preserve">blue </w:t>
      </w:r>
      <w:r w:rsidRPr="0047220E">
        <w:rPr>
          <w:highlight w:val="lightGray"/>
        </w:rPr>
        <w:t xml:space="preserve">dog chews shoes, </w:t>
      </w:r>
    </w:p>
    <w:p w14:paraId="3F068A0A" w14:textId="3B80E4BE" w:rsidR="006139D4" w:rsidRDefault="006139D4" w:rsidP="008658E6">
      <w:pPr>
        <w:ind w:left="1440" w:firstLine="720"/>
      </w:pPr>
      <w:r w:rsidRPr="0047220E">
        <w:rPr>
          <w:highlight w:val="lightGray"/>
        </w:rPr>
        <w:t xml:space="preserve">whose </w:t>
      </w:r>
      <w:r w:rsidR="008658E6" w:rsidRPr="0047220E">
        <w:rPr>
          <w:highlight w:val="lightGray"/>
        </w:rPr>
        <w:t xml:space="preserve">blue </w:t>
      </w:r>
      <w:r w:rsidRPr="0047220E">
        <w:rPr>
          <w:highlight w:val="lightGray"/>
        </w:rPr>
        <w:t>shoes does he choose?</w:t>
      </w:r>
    </w:p>
    <w:p w14:paraId="30DD04D8" w14:textId="159C3837" w:rsidR="008658E6" w:rsidRDefault="006139D4" w:rsidP="008658E6">
      <w:pPr>
        <w:ind w:left="1440"/>
      </w:pPr>
      <w:r>
        <w:t xml:space="preserve">How much wood </w:t>
      </w:r>
      <w:r w:rsidR="008658E6">
        <w:t>w</w:t>
      </w:r>
      <w:r>
        <w:t>ould a woodchuck chuck</w:t>
      </w:r>
      <w:r w:rsidR="008658E6">
        <w:t>,</w:t>
      </w:r>
    </w:p>
    <w:p w14:paraId="6689E471" w14:textId="2A0FA9B0" w:rsidR="008658E6" w:rsidRDefault="006139D4" w:rsidP="008658E6">
      <w:pPr>
        <w:ind w:left="1440" w:firstLine="720"/>
      </w:pPr>
      <w:r>
        <w:t>if a wood chuck could chuck wood?</w:t>
      </w:r>
    </w:p>
    <w:p w14:paraId="74A9AFBA" w14:textId="63C02C37" w:rsidR="008658E6" w:rsidRPr="0047220E" w:rsidRDefault="006139D4" w:rsidP="008658E6">
      <w:pPr>
        <w:ind w:left="2160" w:firstLine="720"/>
        <w:rPr>
          <w:highlight w:val="lightGray"/>
        </w:rPr>
      </w:pPr>
      <w:r w:rsidRPr="0047220E">
        <w:rPr>
          <w:highlight w:val="lightGray"/>
        </w:rPr>
        <w:t xml:space="preserve">How many sea shells </w:t>
      </w:r>
      <w:r w:rsidR="008658E6" w:rsidRPr="0047220E">
        <w:rPr>
          <w:highlight w:val="lightGray"/>
        </w:rPr>
        <w:t>sh</w:t>
      </w:r>
      <w:r w:rsidRPr="0047220E">
        <w:rPr>
          <w:highlight w:val="lightGray"/>
        </w:rPr>
        <w:t xml:space="preserve">ould she sell </w:t>
      </w:r>
    </w:p>
    <w:p w14:paraId="112BD3FB" w14:textId="26A53262" w:rsidR="006139D4" w:rsidRDefault="006139D4" w:rsidP="008658E6">
      <w:pPr>
        <w:ind w:left="1440" w:firstLine="720"/>
      </w:pPr>
      <w:r w:rsidRPr="0047220E">
        <w:rPr>
          <w:highlight w:val="lightGray"/>
        </w:rPr>
        <w:t>if she s</w:t>
      </w:r>
      <w:r w:rsidR="008658E6" w:rsidRPr="0047220E">
        <w:rPr>
          <w:highlight w:val="lightGray"/>
        </w:rPr>
        <w:t xml:space="preserve">its </w:t>
      </w:r>
      <w:r w:rsidRPr="0047220E">
        <w:rPr>
          <w:highlight w:val="lightGray"/>
        </w:rPr>
        <w:t>down by the sea shore?</w:t>
      </w:r>
    </w:p>
    <w:p w14:paraId="76D6525A" w14:textId="21BE03E9" w:rsidR="008658E6" w:rsidRDefault="006139D4" w:rsidP="008658E6">
      <w:pPr>
        <w:ind w:left="1440"/>
      </w:pPr>
      <w:r>
        <w:t xml:space="preserve">How much butter should </w:t>
      </w:r>
      <w:r w:rsidR="008658E6">
        <w:t>B</w:t>
      </w:r>
      <w:r>
        <w:t xml:space="preserve">etty </w:t>
      </w:r>
      <w:r w:rsidR="008658E6">
        <w:t>B</w:t>
      </w:r>
      <w:r w:rsidR="0047220E">
        <w:t>o</w:t>
      </w:r>
      <w:r>
        <w:t xml:space="preserve">tter buy </w:t>
      </w:r>
    </w:p>
    <w:p w14:paraId="5E3659C0" w14:textId="3341CB48" w:rsidR="006139D4" w:rsidRDefault="006139D4" w:rsidP="008658E6">
      <w:pPr>
        <w:ind w:left="2160" w:firstLine="720"/>
      </w:pPr>
      <w:r>
        <w:t xml:space="preserve">to make her bitter batter </w:t>
      </w:r>
      <w:r w:rsidR="008658E6">
        <w:t xml:space="preserve">a bit </w:t>
      </w:r>
      <w:r>
        <w:t>better?</w:t>
      </w:r>
    </w:p>
    <w:p w14:paraId="16D63073" w14:textId="77777777" w:rsidR="008658E6" w:rsidRPr="0047220E" w:rsidRDefault="006139D4" w:rsidP="008658E6">
      <w:pPr>
        <w:ind w:left="1440" w:firstLine="720"/>
        <w:rPr>
          <w:highlight w:val="lightGray"/>
        </w:rPr>
      </w:pPr>
      <w:r w:rsidRPr="0047220E">
        <w:rPr>
          <w:highlight w:val="lightGray"/>
        </w:rPr>
        <w:t xml:space="preserve">How many peppers could peter piper pick </w:t>
      </w:r>
    </w:p>
    <w:p w14:paraId="7538CDFF" w14:textId="1722384A" w:rsidR="006139D4" w:rsidRDefault="006139D4" w:rsidP="008658E6">
      <w:pPr>
        <w:ind w:left="2160" w:firstLine="720"/>
      </w:pPr>
      <w:r w:rsidRPr="0047220E">
        <w:rPr>
          <w:highlight w:val="lightGray"/>
        </w:rPr>
        <w:t>if he picked a big peck of pickled peppers?</w:t>
      </w:r>
    </w:p>
    <w:p w14:paraId="2A64FED1" w14:textId="77777777" w:rsidR="006139D4" w:rsidRDefault="006139D4"/>
    <w:sectPr w:rsidR="006139D4" w:rsidSect="00B5031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28EB8" w14:textId="77777777" w:rsidR="0047220E" w:rsidRDefault="0047220E" w:rsidP="0047220E">
      <w:pPr>
        <w:spacing w:after="0" w:line="240" w:lineRule="auto"/>
      </w:pPr>
      <w:r>
        <w:separator/>
      </w:r>
    </w:p>
  </w:endnote>
  <w:endnote w:type="continuationSeparator" w:id="0">
    <w:p w14:paraId="50C8F0B9" w14:textId="77777777" w:rsidR="0047220E" w:rsidRDefault="0047220E" w:rsidP="0047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675FF" w14:textId="77777777" w:rsidR="0047220E" w:rsidRDefault="0047220E" w:rsidP="0047220E">
      <w:pPr>
        <w:spacing w:after="0" w:line="240" w:lineRule="auto"/>
      </w:pPr>
      <w:r>
        <w:separator/>
      </w:r>
    </w:p>
  </w:footnote>
  <w:footnote w:type="continuationSeparator" w:id="0">
    <w:p w14:paraId="203FF800" w14:textId="77777777" w:rsidR="0047220E" w:rsidRDefault="0047220E" w:rsidP="00472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A0"/>
    <w:rsid w:val="000D51A0"/>
    <w:rsid w:val="0047220E"/>
    <w:rsid w:val="006139D4"/>
    <w:rsid w:val="008658E6"/>
    <w:rsid w:val="00B50313"/>
    <w:rsid w:val="00D240BC"/>
    <w:rsid w:val="00D41AEF"/>
    <w:rsid w:val="00D5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EA014"/>
  <w15:chartTrackingRefBased/>
  <w15:docId w15:val="{D6430C9D-B8CB-4581-93BE-82DD07ED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玉津中(玉津中学校)</dc:creator>
  <cp:keywords/>
  <dc:description/>
  <cp:lastModifiedBy>ＡＬＴ　玉津中(玉津中学校)</cp:lastModifiedBy>
  <cp:revision>2</cp:revision>
  <cp:lastPrinted>2023-09-05T06:16:00Z</cp:lastPrinted>
  <dcterms:created xsi:type="dcterms:W3CDTF">2023-09-05T06:01:00Z</dcterms:created>
  <dcterms:modified xsi:type="dcterms:W3CDTF">2023-09-05T23:19:00Z</dcterms:modified>
</cp:coreProperties>
</file>