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860" w:rsidRDefault="004B740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4C28A" wp14:editId="54D81EF8">
                <wp:simplePos x="0" y="0"/>
                <wp:positionH relativeFrom="margin">
                  <wp:posOffset>621030</wp:posOffset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B7406" w:rsidRPr="004B7406" w:rsidRDefault="004B7406" w:rsidP="004B74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7406">
                              <w:rPr>
                                <w:rFonts w:ascii="Comic Sans MS" w:hAnsi="Comic Sans MS"/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Past Tense Verbs!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4C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9pt;margin-top:-50.25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JaRRhriAAAA&#10;CwEAAA8AAABkcnMvZG93bnJldi54bWxMj8tOwzAQRfdI/IM1SGxQa7coNIQ4FVBeC6SWhg9wkyGJ&#10;iMeR7baBr2dYwXJmju6cmy9H24sD+tA50jCbKhBIlas7ajS8l4+TFESIhmrTO0INXxhgWZye5Car&#10;3ZHe8LCNjeAQCpnR0MY4ZFKGqkVrwtQNSHz7cN6ayKNvZO3NkcNtL+dKXUlrOuIPrRnwvsXqc7u3&#10;Gp4fNqkvw0vy+jSP37h2q/LuYqX1+dl4ewMi4hj/YPjVZ3Uo2Gnn9lQH0Wu4XrB51DCZKZWAYOIy&#10;TXi1YzRdJCCLXP7vUPwAAAD//wMAUEsBAi0AFAAGAAgAAAAhALaDOJL+AAAA4QEAABMAAAAAAAAA&#10;AAAAAAAAAAAAAFtDb250ZW50X1R5cGVzXS54bWxQSwECLQAUAAYACAAAACEAOP0h/9YAAACUAQAA&#10;CwAAAAAAAAAAAAAAAAAvAQAAX3JlbHMvLnJlbHNQSwECLQAUAAYACAAAACEA4Xklrj0CAABWBAAA&#10;DgAAAAAAAAAAAAAAAAAuAgAAZHJzL2Uyb0RvYy54bWxQSwECLQAUAAYACAAAACEAlpFGGuIAAAAL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4B7406" w:rsidRPr="004B7406" w:rsidRDefault="004B7406" w:rsidP="004B7406">
                      <w:pPr>
                        <w:jc w:val="center"/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7406">
                        <w:rPr>
                          <w:rFonts w:ascii="Comic Sans MS" w:hAnsi="Comic Sans MS"/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Past Tense Verbs!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0860">
        <w:drawing>
          <wp:anchor distT="0" distB="0" distL="114300" distR="114300" simplePos="0" relativeHeight="251659264" behindDoc="0" locked="0" layoutInCell="1" allowOverlap="1" wp14:anchorId="26B41F0A">
            <wp:simplePos x="0" y="0"/>
            <wp:positionH relativeFrom="column">
              <wp:posOffset>4911091</wp:posOffset>
            </wp:positionH>
            <wp:positionV relativeFrom="paragraph">
              <wp:posOffset>61244</wp:posOffset>
            </wp:positionV>
            <wp:extent cx="781050" cy="679051"/>
            <wp:effectExtent l="38100" t="95250" r="76200" b="83185"/>
            <wp:wrapNone/>
            <wp:docPr id="1" name="Tsum Tsum S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sum Tsum Set B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5361">
                      <a:off x="0" y="0"/>
                      <a:ext cx="781050" cy="67905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860">
        <w:drawing>
          <wp:anchor distT="0" distB="0" distL="114300" distR="114300" simplePos="0" relativeHeight="251658240" behindDoc="0" locked="0" layoutInCell="1" allowOverlap="1" wp14:anchorId="68D88550">
            <wp:simplePos x="0" y="0"/>
            <wp:positionH relativeFrom="column">
              <wp:posOffset>-406913</wp:posOffset>
            </wp:positionH>
            <wp:positionV relativeFrom="paragraph">
              <wp:posOffset>-12701</wp:posOffset>
            </wp:positionV>
            <wp:extent cx="733425" cy="700599"/>
            <wp:effectExtent l="38100" t="76200" r="47625" b="80645"/>
            <wp:wrapNone/>
            <wp:docPr id="12" name="Tsum Tsum S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sum Tsum Set 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5162">
                      <a:off x="0" y="0"/>
                      <a:ext cx="733425" cy="700599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860" w:rsidRDefault="004B7406">
      <w:r w:rsidRPr="00CC0860">
        <w:drawing>
          <wp:anchor distT="0" distB="0" distL="114300" distR="114300" simplePos="0" relativeHeight="251660288" behindDoc="0" locked="0" layoutInCell="1" allowOverlap="1" wp14:anchorId="096608BA">
            <wp:simplePos x="0" y="0"/>
            <wp:positionH relativeFrom="column">
              <wp:posOffset>-412750</wp:posOffset>
            </wp:positionH>
            <wp:positionV relativeFrom="paragraph">
              <wp:posOffset>7521575</wp:posOffset>
            </wp:positionV>
            <wp:extent cx="848995" cy="800100"/>
            <wp:effectExtent l="76200" t="76200" r="0" b="57150"/>
            <wp:wrapNone/>
            <wp:docPr id="13" name="Tsum Tsum Set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sum Tsum Set B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1868">
                      <a:off x="0" y="0"/>
                      <a:ext cx="848995" cy="800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2"/>
        <w:gridCol w:w="2793"/>
        <w:gridCol w:w="2793"/>
      </w:tblGrid>
      <w:tr w:rsidR="00CC0860" w:rsidTr="0016534F">
        <w:trPr>
          <w:trHeight w:val="492"/>
        </w:trPr>
        <w:tc>
          <w:tcPr>
            <w:tcW w:w="2792" w:type="dxa"/>
            <w:vAlign w:val="center"/>
          </w:tcPr>
          <w:p w:rsidR="00CC0860" w:rsidRPr="0016534F" w:rsidRDefault="00CC0860" w:rsidP="0016534F">
            <w:pPr>
              <w:jc w:val="center"/>
              <w:rPr>
                <w:rFonts w:ascii="UD デジタル 教科書体 NP-B" w:eastAsia="UD デジタル 教科書体 NP-B" w:hint="eastAsia"/>
                <w:sz w:val="24"/>
              </w:rPr>
            </w:pPr>
            <w:r w:rsidRPr="0016534F">
              <w:rPr>
                <w:rFonts w:ascii="UD デジタル 教科書体 NP-B" w:eastAsia="UD デジタル 教科書体 NP-B" w:hint="eastAsia"/>
                <w:sz w:val="24"/>
              </w:rPr>
              <w:t>原形(日本語)</w:t>
            </w:r>
          </w:p>
        </w:tc>
        <w:tc>
          <w:tcPr>
            <w:tcW w:w="2793" w:type="dxa"/>
            <w:vAlign w:val="center"/>
          </w:tcPr>
          <w:p w:rsidR="00CC0860" w:rsidRPr="0016534F" w:rsidRDefault="006219B2" w:rsidP="0016534F">
            <w:pPr>
              <w:jc w:val="center"/>
              <w:rPr>
                <w:rFonts w:ascii="UD デジタル 教科書体 NP-B" w:eastAsia="UD デジタル 教科書体 NP-B" w:hint="eastAsia"/>
                <w:sz w:val="24"/>
              </w:rPr>
            </w:pPr>
            <w:r w:rsidRPr="006219B2">
              <w:drawing>
                <wp:anchor distT="0" distB="0" distL="114300" distR="114300" simplePos="0" relativeHeight="251664384" behindDoc="0" locked="0" layoutInCell="1" allowOverlap="1" wp14:anchorId="73495D1D">
                  <wp:simplePos x="0" y="0"/>
                  <wp:positionH relativeFrom="column">
                    <wp:posOffset>-488950</wp:posOffset>
                  </wp:positionH>
                  <wp:positionV relativeFrom="paragraph">
                    <wp:posOffset>-531495</wp:posOffset>
                  </wp:positionV>
                  <wp:extent cx="803275" cy="605155"/>
                  <wp:effectExtent l="0" t="0" r="0" b="4445"/>
                  <wp:wrapNone/>
                  <wp:docPr id="37" name="Tsum Tsum Set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sum Tsum Set 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275" cy="6051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860" w:rsidRPr="0016534F">
              <w:rPr>
                <w:rFonts w:ascii="UD デジタル 教科書体 NP-B" w:eastAsia="UD デジタル 教科書体 NP-B" w:hint="eastAsia"/>
                <w:sz w:val="24"/>
              </w:rPr>
              <w:t>原形(英語)</w:t>
            </w:r>
          </w:p>
        </w:tc>
        <w:tc>
          <w:tcPr>
            <w:tcW w:w="2793" w:type="dxa"/>
            <w:vAlign w:val="center"/>
          </w:tcPr>
          <w:p w:rsidR="00CC0860" w:rsidRPr="0016534F" w:rsidRDefault="006219B2" w:rsidP="0016534F">
            <w:pPr>
              <w:jc w:val="center"/>
              <w:rPr>
                <w:rFonts w:ascii="UD デジタル 教科書体 NP-B" w:eastAsia="UD デジタル 教科書体 NP-B" w:hint="eastAsia"/>
                <w:sz w:val="24"/>
              </w:rPr>
            </w:pPr>
            <w:r w:rsidRPr="006219B2">
              <w:drawing>
                <wp:anchor distT="0" distB="0" distL="114300" distR="114300" simplePos="0" relativeHeight="251665408" behindDoc="0" locked="0" layoutInCell="1" allowOverlap="1" wp14:anchorId="09AEB1A5">
                  <wp:simplePos x="0" y="0"/>
                  <wp:positionH relativeFrom="column">
                    <wp:posOffset>-488315</wp:posOffset>
                  </wp:positionH>
                  <wp:positionV relativeFrom="paragraph">
                    <wp:posOffset>-483870</wp:posOffset>
                  </wp:positionV>
                  <wp:extent cx="847725" cy="589915"/>
                  <wp:effectExtent l="209550" t="228600" r="200025" b="229235"/>
                  <wp:wrapNone/>
                  <wp:docPr id="30" name="Tsum Tsum Set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sum Tsum Set 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589915"/>
                          </a:xfrm>
                          <a:prstGeom prst="rect">
                            <a:avLst/>
                          </a:prstGeom>
                          <a:effectLst>
                            <a:glow rad="228600">
                              <a:schemeClr val="bg1">
                                <a:alpha val="4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860" w:rsidRPr="0016534F">
              <w:rPr>
                <w:rFonts w:ascii="UD デジタル 教科書体 NP-B" w:eastAsia="UD デジタル 教科書体 NP-B" w:hint="eastAsia"/>
                <w:sz w:val="24"/>
              </w:rPr>
              <w:t>過去形(英語)</w:t>
            </w:r>
          </w:p>
        </w:tc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4B7406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掃除する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clean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4B7406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料理する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cook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4B7406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楽しむ</w:t>
            </w:r>
          </w:p>
        </w:tc>
        <w:tc>
          <w:tcPr>
            <w:tcW w:w="2793" w:type="dxa"/>
            <w:vAlign w:val="center"/>
          </w:tcPr>
          <w:p w:rsidR="00CC0860" w:rsidRPr="0016534F" w:rsidRDefault="00CC0860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enjoy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BE1192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手伝う</w:t>
            </w:r>
          </w:p>
        </w:tc>
        <w:tc>
          <w:tcPr>
            <w:tcW w:w="2793" w:type="dxa"/>
            <w:vAlign w:val="center"/>
          </w:tcPr>
          <w:p w:rsidR="00CC0860" w:rsidRPr="0016534F" w:rsidRDefault="00E55393" w:rsidP="00BE119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h</w:t>
            </w:r>
            <w:r>
              <w:rPr>
                <w:rFonts w:ascii="Comic Sans MS" w:hAnsi="Comic Sans MS"/>
                <w:sz w:val="24"/>
              </w:rPr>
              <w:t>elp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E55393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(音楽を)聞く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listen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BE1192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(野球やゲームを)する</w:t>
            </w:r>
          </w:p>
        </w:tc>
        <w:tc>
          <w:tcPr>
            <w:tcW w:w="2793" w:type="dxa"/>
            <w:vAlign w:val="center"/>
          </w:tcPr>
          <w:p w:rsidR="00CC0860" w:rsidRPr="0016534F" w:rsidRDefault="00E55393" w:rsidP="00BE119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p</w:t>
            </w:r>
            <w:r>
              <w:rPr>
                <w:rFonts w:ascii="Comic Sans MS" w:hAnsi="Comic Sans MS"/>
                <w:sz w:val="24"/>
              </w:rPr>
              <w:t>lay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E55393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練習する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practice</w:t>
            </w:r>
          </w:p>
        </w:tc>
        <w:tc>
          <w:tcPr>
            <w:tcW w:w="2793" w:type="dxa"/>
          </w:tcPr>
          <w:p w:rsidR="00CC0860" w:rsidRPr="0016534F" w:rsidRDefault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4B7406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スキーする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ski</w:t>
            </w: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4B7406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滞在する、泊まる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stay</w:t>
            </w: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BE1192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勉強する</w:t>
            </w:r>
          </w:p>
        </w:tc>
        <w:tc>
          <w:tcPr>
            <w:tcW w:w="2793" w:type="dxa"/>
            <w:vAlign w:val="center"/>
          </w:tcPr>
          <w:p w:rsidR="00CC0860" w:rsidRPr="0016534F" w:rsidRDefault="00E55393" w:rsidP="00BE119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s</w:t>
            </w:r>
            <w:r>
              <w:rPr>
                <w:rFonts w:ascii="Comic Sans MS" w:hAnsi="Comic Sans MS"/>
                <w:sz w:val="24"/>
              </w:rPr>
              <w:t>tudy</w:t>
            </w: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E55393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>
              <w:rPr>
                <w:rFonts w:ascii="UD デジタル 教科書体 NP-B" w:eastAsia="UD デジタル 教科書体 NP-B" w:hAnsi="Comic Sans MS" w:hint="eastAsia"/>
                <w:sz w:val="24"/>
              </w:rPr>
              <w:t>使う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use</w:t>
            </w: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4B7406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訪ねる、訪問する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visit</w:t>
            </w: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BE1192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歩く</w:t>
            </w:r>
          </w:p>
        </w:tc>
        <w:tc>
          <w:tcPr>
            <w:tcW w:w="2793" w:type="dxa"/>
            <w:vAlign w:val="center"/>
          </w:tcPr>
          <w:p w:rsidR="00CC0860" w:rsidRPr="0016534F" w:rsidRDefault="00E55393" w:rsidP="00BE119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w</w:t>
            </w:r>
            <w:r>
              <w:rPr>
                <w:rFonts w:ascii="Comic Sans MS" w:hAnsi="Comic Sans MS"/>
                <w:sz w:val="24"/>
              </w:rPr>
              <w:t>alk</w:t>
            </w:r>
          </w:p>
        </w:tc>
        <w:tc>
          <w:tcPr>
            <w:tcW w:w="2793" w:type="dxa"/>
          </w:tcPr>
          <w:p w:rsidR="00CC0860" w:rsidRPr="0016534F" w:rsidRDefault="00CC0860" w:rsidP="00C041AF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92"/>
        </w:trPr>
        <w:tc>
          <w:tcPr>
            <w:tcW w:w="2792" w:type="dxa"/>
          </w:tcPr>
          <w:p w:rsidR="00CC0860" w:rsidRPr="004B7406" w:rsidRDefault="00BE1192" w:rsidP="00CC0860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(ものが)ほしい</w:t>
            </w:r>
          </w:p>
        </w:tc>
        <w:tc>
          <w:tcPr>
            <w:tcW w:w="2793" w:type="dxa"/>
            <w:vAlign w:val="center"/>
          </w:tcPr>
          <w:p w:rsidR="00CC0860" w:rsidRPr="0016534F" w:rsidRDefault="0016534F" w:rsidP="00BE1192">
            <w:pPr>
              <w:rPr>
                <w:rFonts w:ascii="Comic Sans MS" w:hAnsi="Comic Sans MS"/>
                <w:sz w:val="24"/>
              </w:rPr>
            </w:pPr>
            <w:r w:rsidRPr="0016534F">
              <w:rPr>
                <w:rFonts w:ascii="Comic Sans MS" w:hAnsi="Comic Sans MS"/>
                <w:sz w:val="24"/>
              </w:rPr>
              <w:t>want</w:t>
            </w:r>
          </w:p>
        </w:tc>
        <w:tc>
          <w:tcPr>
            <w:tcW w:w="2793" w:type="dxa"/>
          </w:tcPr>
          <w:p w:rsidR="00CC0860" w:rsidRPr="0016534F" w:rsidRDefault="00CC0860" w:rsidP="00CC0860">
            <w:pPr>
              <w:rPr>
                <w:rFonts w:ascii="Comic Sans MS" w:hAnsi="Comic Sans MS"/>
                <w:sz w:val="24"/>
              </w:rPr>
            </w:pPr>
          </w:p>
        </w:tc>
      </w:tr>
      <w:tr w:rsidR="00CC0860" w:rsidTr="00BE1192">
        <w:trPr>
          <w:trHeight w:val="471"/>
        </w:trPr>
        <w:tc>
          <w:tcPr>
            <w:tcW w:w="2792" w:type="dxa"/>
          </w:tcPr>
          <w:p w:rsidR="00CC0860" w:rsidRPr="004B7406" w:rsidRDefault="00BE1192" w:rsidP="00C041AF">
            <w:pPr>
              <w:rPr>
                <w:rFonts w:ascii="UD デジタル 教科書体 NP-B" w:eastAsia="UD デジタル 教科書体 NP-B" w:hAnsi="Comic Sans MS" w:hint="eastAsia"/>
                <w:sz w:val="24"/>
              </w:rPr>
            </w:pPr>
            <w:r w:rsidRPr="004B7406">
              <w:rPr>
                <w:rFonts w:ascii="UD デジタル 教科書体 NP-B" w:eastAsia="UD デジタル 教科書体 NP-B" w:hAnsi="Comic Sans MS" w:hint="eastAsia"/>
                <w:sz w:val="24"/>
              </w:rPr>
              <w:t>(テレビや映画を)見る</w:t>
            </w:r>
          </w:p>
        </w:tc>
        <w:tc>
          <w:tcPr>
            <w:tcW w:w="2793" w:type="dxa"/>
            <w:vAlign w:val="center"/>
          </w:tcPr>
          <w:p w:rsidR="00CC0860" w:rsidRPr="0016534F" w:rsidRDefault="00E55393" w:rsidP="00BE119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 w:hint="eastAsia"/>
                <w:sz w:val="24"/>
              </w:rPr>
              <w:t>w</w:t>
            </w:r>
            <w:r>
              <w:rPr>
                <w:rFonts w:ascii="Comic Sans MS" w:hAnsi="Comic Sans MS"/>
                <w:sz w:val="24"/>
              </w:rPr>
              <w:t>atch</w:t>
            </w:r>
            <w:bookmarkStart w:id="0" w:name="_GoBack"/>
            <w:bookmarkEnd w:id="0"/>
          </w:p>
        </w:tc>
        <w:tc>
          <w:tcPr>
            <w:tcW w:w="2793" w:type="dxa"/>
          </w:tcPr>
          <w:p w:rsidR="00CC0860" w:rsidRPr="0016534F" w:rsidRDefault="006219B2" w:rsidP="00C041AF">
            <w:pPr>
              <w:rPr>
                <w:rFonts w:ascii="Comic Sans MS" w:hAnsi="Comic Sans MS"/>
                <w:sz w:val="24"/>
              </w:rPr>
            </w:pPr>
            <w:r w:rsidRPr="00CC0860">
              <w:drawing>
                <wp:anchor distT="0" distB="0" distL="114300" distR="114300" simplePos="0" relativeHeight="251661312" behindDoc="0" locked="0" layoutInCell="1" allowOverlap="1" wp14:anchorId="6466A4A2">
                  <wp:simplePos x="0" y="0"/>
                  <wp:positionH relativeFrom="column">
                    <wp:posOffset>1321435</wp:posOffset>
                  </wp:positionH>
                  <wp:positionV relativeFrom="paragraph">
                    <wp:posOffset>333375</wp:posOffset>
                  </wp:positionV>
                  <wp:extent cx="781050" cy="751205"/>
                  <wp:effectExtent l="38100" t="38100" r="0" b="106045"/>
                  <wp:wrapNone/>
                  <wp:docPr id="6" name="Tsum Tsum Set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sum Tsum Set A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50969">
                            <a:off x="0" y="0"/>
                            <a:ext cx="781050" cy="75120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C0860" w:rsidRDefault="00CC0860"/>
    <w:p w:rsidR="00CC0860" w:rsidRDefault="00CC0860">
      <w:pPr>
        <w:rPr>
          <w:rFonts w:hint="eastAsia"/>
        </w:rPr>
      </w:pPr>
    </w:p>
    <w:sectPr w:rsidR="00CC0860">
      <w:head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ABB" w:rsidRDefault="00A33ABB" w:rsidP="004B7406">
      <w:r>
        <w:separator/>
      </w:r>
    </w:p>
  </w:endnote>
  <w:endnote w:type="continuationSeparator" w:id="0">
    <w:p w:rsidR="00A33ABB" w:rsidRDefault="00A33ABB" w:rsidP="004B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ABB" w:rsidRDefault="00A33ABB" w:rsidP="004B7406">
      <w:r>
        <w:separator/>
      </w:r>
    </w:p>
  </w:footnote>
  <w:footnote w:type="continuationSeparator" w:id="0">
    <w:p w:rsidR="00A33ABB" w:rsidRDefault="00A33ABB" w:rsidP="004B7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406" w:rsidRDefault="004B7406" w:rsidP="004B7406">
    <w:pPr>
      <w:pStyle w:val="a4"/>
      <w:ind w:firstLineChars="2300" w:firstLine="4830"/>
    </w:pPr>
    <w:r>
      <w:rPr>
        <w:rFonts w:hint="eastAsia"/>
      </w:rPr>
      <w:t>C</w:t>
    </w:r>
    <w:r>
      <w:t>lass:       No.: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60"/>
    <w:rsid w:val="0016534F"/>
    <w:rsid w:val="004B7406"/>
    <w:rsid w:val="006219B2"/>
    <w:rsid w:val="00673F50"/>
    <w:rsid w:val="0072676E"/>
    <w:rsid w:val="009B3819"/>
    <w:rsid w:val="00A33ABB"/>
    <w:rsid w:val="00BE1192"/>
    <w:rsid w:val="00CC0860"/>
    <w:rsid w:val="00E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C355DC"/>
  <w15:chartTrackingRefBased/>
  <w15:docId w15:val="{56A922AF-AA3A-48A0-9440-D7C86B1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4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406"/>
  </w:style>
  <w:style w:type="paragraph" w:styleId="a6">
    <w:name w:val="footer"/>
    <w:basedOn w:val="a"/>
    <w:link w:val="a7"/>
    <w:uiPriority w:val="99"/>
    <w:unhideWhenUsed/>
    <w:rsid w:val="004B74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Nihonmatsu City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教員12</dc:creator>
  <cp:keywords/>
  <dc:description/>
  <cp:lastModifiedBy>教員12</cp:lastModifiedBy>
  <cp:revision>2</cp:revision>
  <dcterms:created xsi:type="dcterms:W3CDTF">2024-02-07T00:10:00Z</dcterms:created>
  <dcterms:modified xsi:type="dcterms:W3CDTF">2024-02-07T00:10:00Z</dcterms:modified>
</cp:coreProperties>
</file>