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52" w:rsidRDefault="001A3879" w:rsidP="00A91AC2">
      <w:r>
        <w:rPr>
          <w:rFonts w:hint="eastAsia"/>
        </w:rPr>
        <w:t>コマーシャル</w:t>
      </w:r>
      <w:r w:rsidR="00A91AC2" w:rsidRPr="00A91AC2">
        <w:rPr>
          <w:rFonts w:hint="eastAsia"/>
        </w:rPr>
        <w:t>プロジェクトの反省</w:t>
      </w:r>
    </w:p>
    <w:p w:rsidR="00A91AC2" w:rsidRDefault="00A91AC2" w:rsidP="00A91AC2">
      <w:r w:rsidRPr="00A91AC2">
        <w:rPr>
          <w:rFonts w:hint="eastAsia"/>
        </w:rPr>
        <w:t>グループ</w:t>
      </w:r>
      <w:r>
        <w:rPr>
          <w:rFonts w:hint="eastAsia"/>
        </w:rPr>
        <w:t>名前：</w:t>
      </w:r>
      <w:r>
        <w:t>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9221D2" w:rsidTr="004168DE">
        <w:trPr>
          <w:trHeight w:val="1621"/>
        </w:trPr>
        <w:tc>
          <w:tcPr>
            <w:tcW w:w="2245" w:type="dxa"/>
          </w:tcPr>
          <w:p w:rsidR="009221D2" w:rsidRDefault="009221D2" w:rsidP="004168DE">
            <w:r>
              <w:rPr>
                <w:rFonts w:hint="eastAsia"/>
              </w:rPr>
              <w:t>いい所</w:t>
            </w:r>
          </w:p>
        </w:tc>
        <w:tc>
          <w:tcPr>
            <w:tcW w:w="6249" w:type="dxa"/>
          </w:tcPr>
          <w:p w:rsidR="009221D2" w:rsidRDefault="009221D2" w:rsidP="004168DE"/>
        </w:tc>
        <w:bookmarkStart w:id="0" w:name="_GoBack"/>
        <w:bookmarkEnd w:id="0"/>
      </w:tr>
      <w:tr w:rsidR="009221D2" w:rsidTr="004168DE">
        <w:trPr>
          <w:trHeight w:val="1621"/>
        </w:trPr>
        <w:tc>
          <w:tcPr>
            <w:tcW w:w="2245" w:type="dxa"/>
          </w:tcPr>
          <w:p w:rsidR="009221D2" w:rsidRDefault="009221D2" w:rsidP="004168DE">
            <w:r>
              <w:rPr>
                <w:rFonts w:hint="eastAsia"/>
              </w:rPr>
              <w:t>直したほうがいい所</w:t>
            </w:r>
          </w:p>
        </w:tc>
        <w:tc>
          <w:tcPr>
            <w:tcW w:w="6249" w:type="dxa"/>
          </w:tcPr>
          <w:p w:rsidR="009221D2" w:rsidRDefault="009221D2" w:rsidP="004168DE"/>
        </w:tc>
      </w:tr>
    </w:tbl>
    <w:p w:rsidR="009221D2" w:rsidRDefault="009221D2" w:rsidP="00A91AC2"/>
    <w:p w:rsidR="00A91AC2" w:rsidRDefault="00A91AC2" w:rsidP="00A91AC2">
      <w:r w:rsidRPr="00A91AC2">
        <w:rPr>
          <w:rFonts w:hint="eastAsia"/>
        </w:rPr>
        <w:t>グループ</w:t>
      </w:r>
      <w:r>
        <w:rPr>
          <w:rFonts w:hint="eastAsia"/>
        </w:rPr>
        <w:t>名前：</w:t>
      </w:r>
      <w:r>
        <w:t>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A91AC2" w:rsidTr="009221D2">
        <w:trPr>
          <w:trHeight w:val="1621"/>
        </w:trPr>
        <w:tc>
          <w:tcPr>
            <w:tcW w:w="2245" w:type="dxa"/>
          </w:tcPr>
          <w:p w:rsidR="00A91AC2" w:rsidRDefault="00A91AC2" w:rsidP="004168DE">
            <w:r>
              <w:rPr>
                <w:rFonts w:hint="eastAsia"/>
              </w:rPr>
              <w:t>いい所</w:t>
            </w:r>
          </w:p>
        </w:tc>
        <w:tc>
          <w:tcPr>
            <w:tcW w:w="6249" w:type="dxa"/>
          </w:tcPr>
          <w:p w:rsidR="00A91AC2" w:rsidRDefault="00A91AC2" w:rsidP="004168DE"/>
        </w:tc>
      </w:tr>
      <w:tr w:rsidR="00A91AC2" w:rsidTr="009221D2">
        <w:trPr>
          <w:trHeight w:val="1621"/>
        </w:trPr>
        <w:tc>
          <w:tcPr>
            <w:tcW w:w="2245" w:type="dxa"/>
          </w:tcPr>
          <w:p w:rsidR="00A91AC2" w:rsidRDefault="00A91AC2" w:rsidP="004168DE">
            <w:r>
              <w:rPr>
                <w:rFonts w:hint="eastAsia"/>
              </w:rPr>
              <w:t>直したほうがいい所</w:t>
            </w:r>
          </w:p>
        </w:tc>
        <w:tc>
          <w:tcPr>
            <w:tcW w:w="6249" w:type="dxa"/>
          </w:tcPr>
          <w:p w:rsidR="00A91AC2" w:rsidRDefault="00A91AC2" w:rsidP="004168DE"/>
        </w:tc>
      </w:tr>
    </w:tbl>
    <w:p w:rsidR="00A91AC2" w:rsidRDefault="00A91AC2" w:rsidP="00A91AC2">
      <w:r>
        <w:rPr>
          <w:rFonts w:hint="eastAsia"/>
        </w:rPr>
        <w:t>自分のグループのCMの感想：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1AC2" w:rsidTr="00A91AC2">
        <w:trPr>
          <w:trHeight w:val="3270"/>
        </w:trPr>
        <w:tc>
          <w:tcPr>
            <w:tcW w:w="8494" w:type="dxa"/>
          </w:tcPr>
          <w:p w:rsidR="00A91AC2" w:rsidRDefault="00A91AC2" w:rsidP="00A91AC2"/>
        </w:tc>
      </w:tr>
    </w:tbl>
    <w:p w:rsidR="00A91AC2" w:rsidRPr="00A91AC2" w:rsidRDefault="00A91AC2" w:rsidP="00A91AC2"/>
    <w:sectPr w:rsidR="00A91AC2" w:rsidRPr="00A91AC2" w:rsidSect="00165EC2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C2" w:rsidRDefault="00A91AC2" w:rsidP="00A91AC2">
      <w:pPr>
        <w:spacing w:after="0" w:line="240" w:lineRule="auto"/>
      </w:pPr>
      <w:r>
        <w:separator/>
      </w:r>
    </w:p>
  </w:endnote>
  <w:endnote w:type="continuationSeparator" w:id="0">
    <w:p w:rsidR="00A91AC2" w:rsidRDefault="00A91AC2" w:rsidP="00A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C2" w:rsidRDefault="00A91AC2" w:rsidP="00A91AC2">
      <w:pPr>
        <w:spacing w:after="0" w:line="240" w:lineRule="auto"/>
      </w:pPr>
      <w:r>
        <w:separator/>
      </w:r>
    </w:p>
  </w:footnote>
  <w:footnote w:type="continuationSeparator" w:id="0">
    <w:p w:rsidR="00A91AC2" w:rsidRDefault="00A91AC2" w:rsidP="00A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C2" w:rsidRDefault="00A91AC2">
    <w:pPr>
      <w:pStyle w:val="a4"/>
    </w:pPr>
    <w:r>
      <w:rPr>
        <w:rFonts w:hint="eastAsia"/>
      </w:rPr>
      <w:t>名前</w:t>
    </w:r>
    <w:r w:rsidR="009221D2">
      <w:rPr>
        <w:rFonts w:hint="eastAsia"/>
      </w:rPr>
      <w:t>:</w:t>
    </w:r>
    <w:r w:rsidR="009221D2">
      <w:t xml:space="preserve">________________________________________________   </w:t>
    </w:r>
    <w:r>
      <w:rPr>
        <w:rFonts w:hint="eastAsia"/>
      </w:rPr>
      <w:t>番組</w:t>
    </w:r>
    <w:r w:rsidR="009221D2">
      <w:rPr>
        <w:rFonts w:hint="eastAsia"/>
      </w:rPr>
      <w:t>:</w:t>
    </w:r>
    <w:r w:rsidR="009221D2"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2"/>
    <w:rsid w:val="00165EC2"/>
    <w:rsid w:val="001A3879"/>
    <w:rsid w:val="00530152"/>
    <w:rsid w:val="009221D2"/>
    <w:rsid w:val="00A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E698F"/>
  <w15:chartTrackingRefBased/>
  <w15:docId w15:val="{BF4BA851-FCBA-4D9A-A6CE-8B3F85CF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91AC2"/>
  </w:style>
  <w:style w:type="paragraph" w:styleId="a6">
    <w:name w:val="footer"/>
    <w:basedOn w:val="a"/>
    <w:link w:val="a7"/>
    <w:uiPriority w:val="99"/>
    <w:unhideWhenUsed/>
    <w:rsid w:val="00A9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A9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豊見城南高等学校_職員用17</dc:creator>
  <cp:keywords/>
  <dc:description/>
  <cp:lastModifiedBy>豊見城南高等学校_職員用17</cp:lastModifiedBy>
  <cp:revision>2</cp:revision>
  <cp:lastPrinted>2023-07-19T06:31:00Z</cp:lastPrinted>
  <dcterms:created xsi:type="dcterms:W3CDTF">2023-07-19T05:43:00Z</dcterms:created>
  <dcterms:modified xsi:type="dcterms:W3CDTF">2023-07-19T06:34:00Z</dcterms:modified>
</cp:coreProperties>
</file>