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66" w:rsidRDefault="000D7F85">
      <w:pPr>
        <w:widowControl w:val="0"/>
        <w:spacing w:before="200"/>
        <w:ind w:left="720" w:firstLine="720"/>
        <w:rPr>
          <w:rFonts w:ascii="Lexend" w:eastAsia="Lexend" w:hAnsi="Lexend" w:cs="Lexend"/>
        </w:rPr>
      </w:pPr>
      <w:r>
        <w:rPr>
          <w:rFonts w:ascii="Lexend" w:eastAsia="Lexend" w:hAnsi="Lexend" w:cs="Lexend"/>
          <w:sz w:val="46"/>
          <w:szCs w:val="46"/>
        </w:rPr>
        <w:t>①</w:t>
      </w:r>
      <w:r>
        <w:rPr>
          <w:rFonts w:ascii="Lexend" w:eastAsia="Lexend" w:hAnsi="Lexend" w:cs="Lexend"/>
          <w:sz w:val="48"/>
          <w:szCs w:val="48"/>
        </w:rPr>
        <w:t xml:space="preserve"> Let's write an email! </w:t>
      </w:r>
    </w:p>
    <w:p w:rsidR="00392566" w:rsidRDefault="000D7F85">
      <w:pPr>
        <w:rPr>
          <w:rFonts w:ascii="Lexend" w:eastAsia="Lexend" w:hAnsi="Lexend" w:cs="Lexend"/>
        </w:rPr>
      </w:pPr>
      <w:r>
        <w:pict w14:anchorId="4AEDC01C">
          <v:rect id="_x0000_i1025" style="width:0;height:1.5pt" o:hralign="center" o:hrstd="t" o:hr="t" fillcolor="#a0a0a0" stroked="f"/>
        </w:pict>
      </w:r>
    </w:p>
    <w:p w:rsidR="00392566" w:rsidRDefault="00392566">
      <w:pPr>
        <w:rPr>
          <w:rFonts w:ascii="Lexend" w:eastAsia="Lexend" w:hAnsi="Lexend" w:cs="Lexend"/>
        </w:rPr>
      </w:pPr>
    </w:p>
    <w:p w:rsidR="00392566" w:rsidRDefault="000D7F85">
      <w:pPr>
        <w:widowControl w:val="0"/>
        <w:spacing w:line="360" w:lineRule="auto"/>
        <w:rPr>
          <w:rFonts w:ascii="Lexend" w:eastAsia="Lexend" w:hAnsi="Lexend" w:cs="Lexend"/>
          <w:sz w:val="20"/>
          <w:szCs w:val="20"/>
          <w:u w:val="single"/>
        </w:rPr>
      </w:pPr>
      <w:r>
        <w:rPr>
          <w:rFonts w:ascii="Lexend" w:eastAsia="Lexend" w:hAnsi="Lexend" w:cs="Lexend"/>
          <w:sz w:val="30"/>
          <w:szCs w:val="30"/>
        </w:rPr>
        <w:t xml:space="preserve">A: </w:t>
      </w:r>
      <w:r>
        <w:rPr>
          <w:rFonts w:ascii="Lexend" w:eastAsia="Lexend" w:hAnsi="Lexend" w:cs="Lexend"/>
          <w:sz w:val="30"/>
          <w:szCs w:val="30"/>
          <w:u w:val="single"/>
        </w:rPr>
        <w:t>Use the words in the box to fill in the blanks.</w:t>
      </w:r>
    </w:p>
    <w:tbl>
      <w:tblPr>
        <w:tblStyle w:val="a5"/>
        <w:tblW w:w="955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392566">
        <w:tc>
          <w:tcPr>
            <w:tcW w:w="9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566" w:rsidRDefault="000D7F85">
            <w:pPr>
              <w:widowControl w:val="0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26"/>
                <w:szCs w:val="26"/>
              </w:rPr>
              <w:t xml:space="preserve">                         phone                   paper                     attaching</w:t>
            </w:r>
          </w:p>
          <w:p w:rsidR="00392566" w:rsidRDefault="000D7F85">
            <w:pPr>
              <w:widowControl w:val="0"/>
              <w:spacing w:line="240" w:lineRule="auto"/>
              <w:ind w:left="72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6"/>
                <w:szCs w:val="26"/>
              </w:rPr>
              <w:t xml:space="preserve">               </w:t>
            </w:r>
            <w:r>
              <w:rPr>
                <w:rFonts w:ascii="Lexend" w:eastAsia="Lexend" w:hAnsi="Lexend" w:cs="Lexend"/>
                <w:sz w:val="26"/>
                <w:szCs w:val="26"/>
              </w:rPr>
              <w:tab/>
              <w:t xml:space="preserve">        forward                     look</w:t>
            </w:r>
          </w:p>
        </w:tc>
      </w:tr>
    </w:tbl>
    <w:p w:rsidR="00392566" w:rsidRDefault="00392566">
      <w:pPr>
        <w:rPr>
          <w:rFonts w:ascii="Lexend" w:eastAsia="Lexend" w:hAnsi="Lexend" w:cs="Lexend"/>
          <w:sz w:val="20"/>
          <w:szCs w:val="20"/>
        </w:rPr>
      </w:pPr>
    </w:p>
    <w:p w:rsidR="00392566" w:rsidRDefault="000D7F85">
      <w:pPr>
        <w:widowControl w:val="0"/>
        <w:numPr>
          <w:ilvl w:val="0"/>
          <w:numId w:val="1"/>
        </w:numPr>
        <w:spacing w:line="360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  <w:sz w:val="28"/>
          <w:szCs w:val="28"/>
        </w:rPr>
        <w:t xml:space="preserve">I’m sorry I missed your </w:t>
      </w:r>
      <w:r>
        <w:rPr>
          <w:rFonts w:ascii="Lexend" w:eastAsia="Lexend" w:hAnsi="Lexend" w:cs="Lexend"/>
          <w:sz w:val="28"/>
          <w:szCs w:val="28"/>
        </w:rPr>
        <w:t>______________ call.</w:t>
      </w:r>
    </w:p>
    <w:p w:rsidR="00392566" w:rsidRDefault="000D7F85">
      <w:pPr>
        <w:widowControl w:val="0"/>
        <w:numPr>
          <w:ilvl w:val="0"/>
          <w:numId w:val="1"/>
        </w:numPr>
        <w:spacing w:line="360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  <w:sz w:val="28"/>
          <w:szCs w:val="28"/>
        </w:rPr>
        <w:t>Let’s put some ideas on ______________.</w:t>
      </w:r>
    </w:p>
    <w:p w:rsidR="00392566" w:rsidRDefault="000D7F85">
      <w:pPr>
        <w:widowControl w:val="0"/>
        <w:numPr>
          <w:ilvl w:val="0"/>
          <w:numId w:val="1"/>
        </w:numPr>
        <w:spacing w:line="360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  <w:sz w:val="28"/>
          <w:szCs w:val="28"/>
        </w:rPr>
        <w:t>I’m _____________ some pictures to this email.</w:t>
      </w:r>
    </w:p>
    <w:p w:rsidR="00392566" w:rsidRDefault="000D7F85">
      <w:pPr>
        <w:widowControl w:val="0"/>
        <w:numPr>
          <w:ilvl w:val="0"/>
          <w:numId w:val="1"/>
        </w:numPr>
        <w:spacing w:line="360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  <w:sz w:val="28"/>
          <w:szCs w:val="28"/>
        </w:rPr>
        <w:t>I’m looking ______________ to talking with you.</w:t>
      </w:r>
    </w:p>
    <w:p w:rsidR="00392566" w:rsidRDefault="000D7F85">
      <w:pPr>
        <w:widowControl w:val="0"/>
        <w:numPr>
          <w:ilvl w:val="0"/>
          <w:numId w:val="1"/>
        </w:numPr>
        <w:spacing w:line="480" w:lineRule="auto"/>
        <w:rPr>
          <w:rFonts w:ascii="Lexend" w:eastAsia="Lexend" w:hAnsi="Lexend" w:cs="Lexend"/>
        </w:rPr>
      </w:pPr>
      <w:r>
        <w:rPr>
          <w:rFonts w:ascii="Lexend" w:eastAsia="Lexend" w:hAnsi="Lexend" w:cs="Lexend"/>
          <w:sz w:val="28"/>
          <w:szCs w:val="28"/>
        </w:rPr>
        <w:t>Take a _____________.</w:t>
      </w:r>
    </w:p>
    <w:p w:rsidR="00392566" w:rsidRDefault="000D7F85">
      <w:pPr>
        <w:widowControl w:val="0"/>
        <w:spacing w:line="240" w:lineRule="auto"/>
        <w:rPr>
          <w:rFonts w:ascii="Lexend" w:eastAsia="Lexend" w:hAnsi="Lexend" w:cs="Lexend"/>
          <w:sz w:val="26"/>
          <w:szCs w:val="26"/>
          <w:u w:val="single"/>
        </w:rPr>
      </w:pPr>
      <w:r>
        <w:rPr>
          <w:rFonts w:ascii="Lexend" w:eastAsia="Lexend" w:hAnsi="Lexend" w:cs="Lexend"/>
          <w:sz w:val="30"/>
          <w:szCs w:val="30"/>
        </w:rPr>
        <w:t xml:space="preserve">B: </w:t>
      </w:r>
      <w:r>
        <w:rPr>
          <w:rFonts w:ascii="Lexend" w:eastAsia="Lexend" w:hAnsi="Lexend" w:cs="Lexend"/>
          <w:sz w:val="30"/>
          <w:szCs w:val="30"/>
          <w:u w:val="single"/>
        </w:rPr>
        <w:t>Draw a line to match and complete the sentences.</w:t>
      </w:r>
    </w:p>
    <w:p w:rsidR="00392566" w:rsidRDefault="00392566">
      <w:pPr>
        <w:widowControl w:val="0"/>
        <w:spacing w:line="240" w:lineRule="auto"/>
        <w:rPr>
          <w:rFonts w:ascii="Lexend" w:eastAsia="Lexend" w:hAnsi="Lexend" w:cs="Lexend"/>
          <w:sz w:val="26"/>
          <w:szCs w:val="26"/>
        </w:rPr>
      </w:pPr>
    </w:p>
    <w:p w:rsidR="00392566" w:rsidRDefault="000D7F85">
      <w:pPr>
        <w:widowControl w:val="0"/>
        <w:numPr>
          <w:ilvl w:val="0"/>
          <w:numId w:val="2"/>
        </w:numPr>
        <w:spacing w:line="360" w:lineRule="auto"/>
        <w:rPr>
          <w:rFonts w:ascii="Alata" w:eastAsia="Alata" w:hAnsi="Alata" w:cs="Alata"/>
          <w:sz w:val="30"/>
          <w:szCs w:val="30"/>
        </w:rPr>
      </w:pPr>
      <w:r>
        <w:rPr>
          <w:rFonts w:ascii="Lexend" w:eastAsia="Lexend" w:hAnsi="Lexend" w:cs="Lexend"/>
          <w:sz w:val="28"/>
          <w:szCs w:val="28"/>
        </w:rPr>
        <w:t xml:space="preserve">Take </w:t>
      </w:r>
      <w:r>
        <w:rPr>
          <w:rFonts w:ascii="Lexend" w:eastAsia="Lexend" w:hAnsi="Lexend" w:cs="Lexend"/>
          <w:b/>
          <w:sz w:val="32"/>
          <w:szCs w:val="32"/>
        </w:rPr>
        <w:t>・</w:t>
      </w:r>
      <w:r>
        <w:rPr>
          <w:rFonts w:ascii="Lexend" w:eastAsia="Lexend" w:hAnsi="Lexend" w:cs="Lexend"/>
          <w:b/>
          <w:sz w:val="32"/>
          <w:szCs w:val="32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>the email.</w:t>
      </w:r>
    </w:p>
    <w:p w:rsidR="00392566" w:rsidRDefault="000D7F85">
      <w:pPr>
        <w:widowControl w:val="0"/>
        <w:numPr>
          <w:ilvl w:val="0"/>
          <w:numId w:val="2"/>
        </w:numPr>
        <w:spacing w:line="360" w:lineRule="auto"/>
        <w:rPr>
          <w:rFonts w:ascii="Lexend" w:eastAsia="Lexend" w:hAnsi="Lexend" w:cs="Lexend"/>
          <w:sz w:val="30"/>
          <w:szCs w:val="30"/>
        </w:rPr>
      </w:pPr>
      <w:r>
        <w:rPr>
          <w:rFonts w:ascii="Lexend" w:eastAsia="Lexend" w:hAnsi="Lexend" w:cs="Lexend"/>
          <w:sz w:val="28"/>
          <w:szCs w:val="28"/>
        </w:rPr>
        <w:t xml:space="preserve">How’s </w:t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32"/>
          <w:szCs w:val="32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>tomorrow.</w:t>
      </w:r>
    </w:p>
    <w:p w:rsidR="00392566" w:rsidRDefault="000D7F85">
      <w:pPr>
        <w:widowControl w:val="0"/>
        <w:numPr>
          <w:ilvl w:val="0"/>
          <w:numId w:val="2"/>
        </w:numPr>
        <w:spacing w:line="360" w:lineRule="auto"/>
        <w:rPr>
          <w:rFonts w:ascii="Lexend" w:eastAsia="Lexend" w:hAnsi="Lexend" w:cs="Lexend"/>
          <w:sz w:val="30"/>
          <w:szCs w:val="30"/>
        </w:rPr>
      </w:pPr>
      <w:r>
        <w:rPr>
          <w:rFonts w:ascii="Lexend" w:eastAsia="Lexend" w:hAnsi="Lexend" w:cs="Lexend"/>
          <w:sz w:val="28"/>
          <w:szCs w:val="28"/>
        </w:rPr>
        <w:t xml:space="preserve">See you  </w:t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  <w:t xml:space="preserve">    </w:t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>I didn’t write sooner.</w:t>
      </w:r>
    </w:p>
    <w:p w:rsidR="00392566" w:rsidRDefault="000D7F85">
      <w:pPr>
        <w:widowControl w:val="0"/>
        <w:numPr>
          <w:ilvl w:val="0"/>
          <w:numId w:val="2"/>
        </w:numPr>
        <w:spacing w:line="360" w:lineRule="auto"/>
        <w:rPr>
          <w:rFonts w:ascii="Lexend" w:eastAsia="Lexend" w:hAnsi="Lexend" w:cs="Lexend"/>
          <w:sz w:val="30"/>
          <w:szCs w:val="30"/>
        </w:rPr>
      </w:pPr>
      <w:r>
        <w:rPr>
          <w:rFonts w:ascii="Lexend" w:eastAsia="Lexend" w:hAnsi="Lexend" w:cs="Lexend"/>
          <w:sz w:val="28"/>
          <w:szCs w:val="28"/>
        </w:rPr>
        <w:t xml:space="preserve">I’m sorry </w:t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>care.</w:t>
      </w:r>
    </w:p>
    <w:p w:rsidR="00392566" w:rsidRDefault="000D7F85">
      <w:pPr>
        <w:widowControl w:val="0"/>
        <w:numPr>
          <w:ilvl w:val="0"/>
          <w:numId w:val="2"/>
        </w:numPr>
        <w:spacing w:line="360" w:lineRule="auto"/>
        <w:rPr>
          <w:rFonts w:ascii="Lexend" w:eastAsia="Lexend" w:hAnsi="Lexend" w:cs="Lexend"/>
          <w:sz w:val="30"/>
          <w:szCs w:val="30"/>
        </w:rPr>
      </w:pPr>
      <w:r>
        <w:rPr>
          <w:rFonts w:ascii="Lexend" w:eastAsia="Lexend" w:hAnsi="Lexend" w:cs="Lexend"/>
          <w:sz w:val="28"/>
          <w:szCs w:val="28"/>
        </w:rPr>
        <w:t xml:space="preserve">Thanks for </w:t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28"/>
          <w:szCs w:val="28"/>
        </w:rPr>
        <w:tab/>
      </w:r>
      <w:r>
        <w:rPr>
          <w:rFonts w:ascii="Lexend" w:eastAsia="Lexend" w:hAnsi="Lexend" w:cs="Lexend"/>
          <w:sz w:val="32"/>
          <w:szCs w:val="32"/>
        </w:rPr>
        <w:t>・</w:t>
      </w:r>
      <w:r>
        <w:rPr>
          <w:rFonts w:ascii="Lexend" w:eastAsia="Lexend" w:hAnsi="Lexend" w:cs="Lexend"/>
          <w:sz w:val="28"/>
          <w:szCs w:val="28"/>
        </w:rPr>
        <w:t>everything?</w:t>
      </w:r>
    </w:p>
    <w:p w:rsidR="00392566" w:rsidRDefault="000D7F85">
      <w:pPr>
        <w:widowControl w:val="0"/>
        <w:spacing w:line="360" w:lineRule="auto"/>
        <w:rPr>
          <w:rFonts w:ascii="Lexend" w:eastAsia="Lexend" w:hAnsi="Lexend" w:cs="Lexend"/>
          <w:sz w:val="28"/>
          <w:szCs w:val="28"/>
        </w:rPr>
      </w:pPr>
      <w:r>
        <w:rPr>
          <w:noProof/>
          <w:lang w:val="en-US"/>
        </w:rPr>
        <w:drawing>
          <wp:anchor distT="19050" distB="19050" distL="19050" distR="19050" simplePos="0" relativeHeight="251658240" behindDoc="1" locked="0" layoutInCell="1" hidden="0" allowOverlap="1">
            <wp:simplePos x="0" y="0"/>
            <wp:positionH relativeFrom="column">
              <wp:posOffset>190500</wp:posOffset>
            </wp:positionH>
            <wp:positionV relativeFrom="paragraph">
              <wp:posOffset>304800</wp:posOffset>
            </wp:positionV>
            <wp:extent cx="3009900" cy="23508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5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566" w:rsidRDefault="000D7F85">
      <w:pPr>
        <w:widowControl w:val="0"/>
        <w:spacing w:line="360" w:lineRule="auto"/>
        <w:rPr>
          <w:rFonts w:ascii="Lexend" w:eastAsia="Lexend" w:hAnsi="Lexend" w:cs="Lexend"/>
          <w:sz w:val="28"/>
          <w:szCs w:val="28"/>
        </w:rPr>
      </w:pPr>
      <w:r>
        <w:rPr>
          <w:rFonts w:ascii="Lexend" w:eastAsia="Lexend" w:hAnsi="Lexend" w:cs="Lexend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>
                <wp:extent cx="2876550" cy="4191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4600" y="1145275"/>
                          <a:ext cx="28530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2566" w:rsidRDefault="003925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876550" cy="4191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3657600</wp:posOffset>
            </wp:positionH>
            <wp:positionV relativeFrom="paragraph">
              <wp:posOffset>311150</wp:posOffset>
            </wp:positionV>
            <wp:extent cx="2307713" cy="131604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713" cy="131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566" w:rsidRDefault="00392566">
      <w:pPr>
        <w:widowControl w:val="0"/>
        <w:spacing w:line="240" w:lineRule="auto"/>
        <w:jc w:val="center"/>
        <w:rPr>
          <w:rFonts w:ascii="Lexend" w:eastAsia="Lexend" w:hAnsi="Lexend" w:cs="Lexend"/>
          <w:sz w:val="28"/>
          <w:szCs w:val="28"/>
        </w:rPr>
      </w:pPr>
    </w:p>
    <w:p w:rsidR="00392566" w:rsidRDefault="00392566">
      <w:pPr>
        <w:widowControl w:val="0"/>
        <w:spacing w:line="360" w:lineRule="auto"/>
        <w:rPr>
          <w:rFonts w:ascii="Lexend" w:eastAsia="Lexend" w:hAnsi="Lexend" w:cs="Lexend"/>
          <w:sz w:val="28"/>
          <w:szCs w:val="28"/>
        </w:rPr>
      </w:pPr>
    </w:p>
    <w:p w:rsidR="00392566" w:rsidRDefault="00392566">
      <w:pPr>
        <w:widowControl w:val="0"/>
        <w:spacing w:line="240" w:lineRule="auto"/>
        <w:rPr>
          <w:rFonts w:ascii="Lexend" w:eastAsia="Lexend" w:hAnsi="Lexend" w:cs="Lexend"/>
          <w:sz w:val="28"/>
          <w:szCs w:val="28"/>
        </w:rPr>
      </w:pPr>
    </w:p>
    <w:p w:rsidR="00392566" w:rsidRDefault="00392566">
      <w:pPr>
        <w:widowControl w:val="0"/>
        <w:spacing w:line="240" w:lineRule="auto"/>
        <w:rPr>
          <w:rFonts w:ascii="Lexend" w:eastAsia="Lexend" w:hAnsi="Lexend" w:cs="Lexend"/>
          <w:sz w:val="28"/>
          <w:szCs w:val="28"/>
        </w:rPr>
      </w:pPr>
    </w:p>
    <w:p w:rsidR="00392566" w:rsidRDefault="00392566">
      <w:pPr>
        <w:widowControl w:val="0"/>
        <w:spacing w:line="240" w:lineRule="auto"/>
        <w:rPr>
          <w:rFonts w:ascii="Lexend" w:eastAsia="Lexend" w:hAnsi="Lexend" w:cs="Lexend"/>
          <w:sz w:val="28"/>
          <w:szCs w:val="28"/>
        </w:rPr>
      </w:pPr>
    </w:p>
    <w:p w:rsidR="00392566" w:rsidRDefault="00392566">
      <w:pPr>
        <w:widowControl w:val="0"/>
        <w:spacing w:line="240" w:lineRule="auto"/>
        <w:rPr>
          <w:rFonts w:ascii="Lexend" w:eastAsia="Lexend" w:hAnsi="Lexend" w:cs="Lexend"/>
          <w:sz w:val="28"/>
          <w:szCs w:val="28"/>
        </w:rPr>
      </w:pPr>
    </w:p>
    <w:p w:rsidR="00392566" w:rsidRDefault="00392566">
      <w:pPr>
        <w:widowControl w:val="0"/>
        <w:spacing w:line="240" w:lineRule="auto"/>
        <w:rPr>
          <w:rFonts w:ascii="Lexend" w:eastAsia="Lexend" w:hAnsi="Lexend" w:cs="Lexend"/>
          <w:sz w:val="28"/>
          <w:szCs w:val="28"/>
        </w:rPr>
      </w:pPr>
    </w:p>
    <w:p w:rsidR="00392566" w:rsidRDefault="000D7F85">
      <w:pPr>
        <w:widowControl w:val="0"/>
        <w:spacing w:line="360" w:lineRule="auto"/>
        <w:rPr>
          <w:rFonts w:ascii="Lexend" w:eastAsia="Lexend" w:hAnsi="Lexend" w:cs="Lexend"/>
          <w:b/>
          <w:sz w:val="34"/>
          <w:szCs w:val="34"/>
        </w:rPr>
      </w:pPr>
      <w:r>
        <w:rPr>
          <w:rFonts w:ascii="Lexend" w:eastAsia="Lexend" w:hAnsi="Lexend" w:cs="Lexend"/>
          <w:b/>
          <w:sz w:val="36"/>
          <w:szCs w:val="36"/>
        </w:rPr>
        <w:t xml:space="preserve">② </w:t>
      </w:r>
      <w:r w:rsidR="00C36894">
        <w:rPr>
          <w:rFonts w:ascii="Lexend" w:eastAsia="Lexend" w:hAnsi="Lexend" w:cs="Lexend"/>
          <w:b/>
          <w:sz w:val="36"/>
          <w:szCs w:val="36"/>
        </w:rPr>
        <w:t xml:space="preserve">  </w:t>
      </w:r>
      <w:r>
        <w:rPr>
          <w:rFonts w:ascii="Lexend" w:eastAsia="Lexend" w:hAnsi="Lexend" w:cs="Lexend"/>
          <w:b/>
          <w:sz w:val="28"/>
          <w:szCs w:val="28"/>
        </w:rPr>
        <w:t xml:space="preserve">Please write a reply email to </w:t>
      </w:r>
      <w:proofErr w:type="spellStart"/>
      <w:r>
        <w:rPr>
          <w:rFonts w:ascii="Lexend" w:eastAsia="Lexend" w:hAnsi="Lexend" w:cs="Lexend"/>
          <w:b/>
          <w:sz w:val="28"/>
          <w:szCs w:val="28"/>
        </w:rPr>
        <w:t>Asami</w:t>
      </w:r>
      <w:proofErr w:type="spellEnd"/>
      <w:r>
        <w:rPr>
          <w:rFonts w:ascii="Lexend" w:eastAsia="Lexend" w:hAnsi="Lexend" w:cs="Lexend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6"/>
        <w:tblW w:w="10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620"/>
      </w:tblGrid>
      <w:tr w:rsidR="00392566" w:rsidTr="00C36894">
        <w:trPr>
          <w:trHeight w:val="344"/>
          <w:tblHeader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タイトル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About This Saturday</w:t>
            </w:r>
          </w:p>
        </w:tc>
      </w:tr>
      <w:tr w:rsidR="00392566" w:rsidTr="00C36894">
        <w:trPr>
          <w:trHeight w:val="338"/>
          <w:tblHeader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はじめのあいさつ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Hi, Josh.</w:t>
            </w:r>
          </w:p>
        </w:tc>
      </w:tr>
      <w:tr w:rsidR="00392566" w:rsidTr="00C36894">
        <w:trPr>
          <w:trHeight w:val="203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導入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How are you? I’m good!</w:t>
            </w:r>
          </w:p>
        </w:tc>
      </w:tr>
      <w:tr w:rsidR="00392566">
        <w:trPr>
          <w:trHeight w:val="148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内容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 xml:space="preserve">Yesterday, I went to Nara Park and saw a lot of deer there. They were very friendly! </w:t>
            </w:r>
          </w:p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 xml:space="preserve">By the way, are you free this Saturday? I want to go to Kyoto with you to see the bamboo forest. I heard it’s very beautiful! If you have time, let’s go together. </w:t>
            </w:r>
          </w:p>
        </w:tc>
      </w:tr>
      <w:tr w:rsidR="00392566" w:rsidTr="00C36894">
        <w:trPr>
          <w:trHeight w:val="93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まとめ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I can’t wait to meet you.</w:t>
            </w:r>
          </w:p>
        </w:tc>
      </w:tr>
      <w:tr w:rsidR="00392566" w:rsidTr="00C36894">
        <w:trPr>
          <w:trHeight w:val="143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74" w:lineRule="auto"/>
              <w:ind w:right="60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終わりのあいさつ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Take care.</w:t>
            </w:r>
          </w:p>
        </w:tc>
      </w:tr>
      <w:tr w:rsidR="00392566" w:rsidTr="00C36894">
        <w:trPr>
          <w:trHeight w:val="51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署名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proofErr w:type="spellStart"/>
            <w:r>
              <w:rPr>
                <w:rFonts w:ascii="Lexend" w:eastAsia="Lexend" w:hAnsi="Lexend" w:cs="Lexend"/>
                <w:sz w:val="24"/>
                <w:szCs w:val="24"/>
              </w:rPr>
              <w:t>Asami</w:t>
            </w:r>
            <w:proofErr w:type="spellEnd"/>
          </w:p>
        </w:tc>
      </w:tr>
    </w:tbl>
    <w:p w:rsidR="00392566" w:rsidRDefault="00392566">
      <w:pPr>
        <w:widowControl w:val="0"/>
        <w:spacing w:line="240" w:lineRule="auto"/>
        <w:rPr>
          <w:rFonts w:ascii="Lexend" w:eastAsia="Lexend" w:hAnsi="Lexend" w:cs="Lexend"/>
          <w:b/>
          <w:sz w:val="34"/>
          <w:szCs w:val="34"/>
        </w:rPr>
      </w:pPr>
    </w:p>
    <w:tbl>
      <w:tblPr>
        <w:tblStyle w:val="a7"/>
        <w:tblW w:w="10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620"/>
      </w:tblGrid>
      <w:tr w:rsidR="00392566" w:rsidTr="00C36894">
        <w:trPr>
          <w:trHeight w:val="207"/>
          <w:tblHeader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8"/>
                <w:szCs w:val="18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タイトル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Title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About This Saturday</w:t>
            </w:r>
          </w:p>
        </w:tc>
      </w:tr>
      <w:tr w:rsidR="00392566" w:rsidTr="00C36894">
        <w:trPr>
          <w:trHeight w:val="600"/>
          <w:tblHeader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8"/>
                <w:szCs w:val="18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はじめのあいさつ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Initial greeting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I</w:t>
            </w:r>
            <w:r>
              <w:rPr>
                <w:rFonts w:ascii="Lexend" w:eastAsia="Lexend" w:hAnsi="Lexend" w:cs="Lexend"/>
                <w:sz w:val="24"/>
                <w:szCs w:val="24"/>
              </w:rPr>
              <w:t>ntroduction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392566">
            <w:pPr>
              <w:widowControl w:val="0"/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</w:p>
        </w:tc>
      </w:tr>
      <w:tr w:rsidR="00392566" w:rsidTr="00C36894">
        <w:trPr>
          <w:trHeight w:val="3296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8"/>
                <w:szCs w:val="18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内容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Content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(Things you want to say, etc.)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92566" w:rsidRDefault="000D7F85">
            <w:pPr>
              <w:widowControl w:val="0"/>
              <w:spacing w:line="48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92566" w:rsidTr="00C36894">
        <w:trPr>
          <w:trHeight w:val="269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8"/>
                <w:szCs w:val="18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まとめ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Summary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392566">
            <w:pPr>
              <w:widowControl w:val="0"/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</w:p>
        </w:tc>
      </w:tr>
      <w:tr w:rsidR="00392566" w:rsidTr="00C36894">
        <w:trPr>
          <w:trHeight w:val="378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74" w:lineRule="auto"/>
              <w:ind w:right="60"/>
              <w:jc w:val="center"/>
              <w:rPr>
                <w:rFonts w:ascii="Lexend" w:eastAsia="Lexend" w:hAnsi="Lexend" w:cs="Lexend"/>
                <w:sz w:val="18"/>
                <w:szCs w:val="18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終わりのあいさつ</w:t>
            </w:r>
          </w:p>
          <w:p w:rsidR="00392566" w:rsidRDefault="000D7F85">
            <w:pPr>
              <w:widowControl w:val="0"/>
              <w:spacing w:line="274" w:lineRule="auto"/>
              <w:ind w:right="60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Closing greetings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Bye for now,</w:t>
            </w:r>
          </w:p>
        </w:tc>
      </w:tr>
      <w:tr w:rsidR="00392566" w:rsidTr="00C36894">
        <w:trPr>
          <w:trHeight w:val="547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18"/>
                <w:szCs w:val="18"/>
              </w:rPr>
            </w:pPr>
            <w:r>
              <w:rPr>
                <w:rFonts w:ascii="Lexend" w:eastAsia="Lexend" w:hAnsi="Lexend" w:cs="Lexend"/>
                <w:sz w:val="18"/>
                <w:szCs w:val="18"/>
              </w:rPr>
              <w:t>署名</w:t>
            </w:r>
          </w:p>
          <w:p w:rsidR="00392566" w:rsidRDefault="000D7F85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sz w:val="26"/>
                <w:szCs w:val="26"/>
              </w:rPr>
            </w:pPr>
            <w:r>
              <w:rPr>
                <w:rFonts w:ascii="Lexend" w:eastAsia="Lexend" w:hAnsi="Lexend" w:cs="Lexend"/>
                <w:sz w:val="24"/>
                <w:szCs w:val="24"/>
              </w:rPr>
              <w:t>Your name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566" w:rsidRDefault="00392566">
            <w:pPr>
              <w:widowControl w:val="0"/>
              <w:spacing w:line="240" w:lineRule="auto"/>
              <w:rPr>
                <w:rFonts w:ascii="Lexend" w:eastAsia="Lexend" w:hAnsi="Lexend" w:cs="Lexend"/>
                <w:sz w:val="24"/>
                <w:szCs w:val="24"/>
              </w:rPr>
            </w:pPr>
          </w:p>
        </w:tc>
      </w:tr>
    </w:tbl>
    <w:p w:rsidR="00392566" w:rsidRDefault="00392566" w:rsidP="00C36894">
      <w:pPr>
        <w:widowControl w:val="0"/>
        <w:spacing w:line="360" w:lineRule="auto"/>
        <w:rPr>
          <w:rFonts w:ascii="Lexend" w:eastAsia="Lexend" w:hAnsi="Lexend" w:cs="Lexend"/>
          <w:sz w:val="28"/>
          <w:szCs w:val="28"/>
        </w:rPr>
      </w:pPr>
    </w:p>
    <w:sectPr w:rsidR="00392566" w:rsidSect="00C36894">
      <w:headerReference w:type="default" r:id="rId10"/>
      <w:footerReference w:type="default" r:id="rId11"/>
      <w:headerReference w:type="first" r:id="rId12"/>
      <w:footerReference w:type="first" r:id="rId13"/>
      <w:pgSz w:w="23811" w:h="16838" w:orient="landscape"/>
      <w:pgMar w:top="1134" w:right="1440" w:bottom="1276" w:left="1440" w:header="720" w:footer="720" w:gutter="0"/>
      <w:pgNumType w:start="1"/>
      <w:cols w:num="2" w:space="720" w:equalWidth="0">
        <w:col w:w="10105" w:space="720"/>
        <w:col w:w="10105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85" w:rsidRDefault="000D7F85">
      <w:pPr>
        <w:spacing w:line="240" w:lineRule="auto"/>
      </w:pPr>
      <w:r>
        <w:separator/>
      </w:r>
    </w:p>
  </w:endnote>
  <w:endnote w:type="continuationSeparator" w:id="0">
    <w:p w:rsidR="000D7F85" w:rsidRDefault="000D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charset w:val="00"/>
    <w:family w:val="auto"/>
    <w:pitch w:val="default"/>
  </w:font>
  <w:font w:name="Alata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66" w:rsidRDefault="00392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66" w:rsidRDefault="00392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85" w:rsidRDefault="000D7F85">
      <w:pPr>
        <w:spacing w:line="240" w:lineRule="auto"/>
      </w:pPr>
      <w:r>
        <w:separator/>
      </w:r>
    </w:p>
  </w:footnote>
  <w:footnote w:type="continuationSeparator" w:id="0">
    <w:p w:rsidR="000D7F85" w:rsidRDefault="000D7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66" w:rsidRDefault="00392566">
    <w:pPr>
      <w:rPr>
        <w:rFonts w:ascii="Lexend" w:eastAsia="Lexend" w:hAnsi="Lexend" w:cs="Lexend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66" w:rsidRDefault="000D7F85">
    <w:pPr>
      <w:rPr>
        <w:rFonts w:ascii="Alata" w:eastAsia="Alata" w:hAnsi="Alata" w:cs="Alata"/>
        <w:sz w:val="26"/>
        <w:szCs w:val="26"/>
      </w:rPr>
    </w:pPr>
    <w:r>
      <w:rPr>
        <w:rFonts w:ascii="Alata" w:eastAsia="Alata" w:hAnsi="Alata" w:cs="Alata"/>
        <w:sz w:val="26"/>
        <w:szCs w:val="26"/>
      </w:rPr>
      <w:t>Class ____ No. ____  Name _____________________________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4467225</wp:posOffset>
          </wp:positionH>
          <wp:positionV relativeFrom="paragraph">
            <wp:posOffset>409575</wp:posOffset>
          </wp:positionV>
          <wp:extent cx="595313" cy="555110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9070" t="11713" r="19230" b="11572"/>
                  <a:stretch>
                    <a:fillRect/>
                  </a:stretch>
                </pic:blipFill>
                <pic:spPr>
                  <a:xfrm>
                    <a:off x="0" y="0"/>
                    <a:ext cx="595313" cy="555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566" w:rsidRDefault="003925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855"/>
    <w:multiLevelType w:val="multilevel"/>
    <w:tmpl w:val="542A5C5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63B4B1E"/>
    <w:multiLevelType w:val="multilevel"/>
    <w:tmpl w:val="1172C0A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6"/>
    <w:rsid w:val="000D7F85"/>
    <w:rsid w:val="00392566"/>
    <w:rsid w:val="00C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784C"/>
  <w15:docId w15:val="{CD6DAF9F-091C-4C0A-A9A8-5A92990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Toshiba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レイク イアン</cp:lastModifiedBy>
  <cp:revision>2</cp:revision>
  <dcterms:created xsi:type="dcterms:W3CDTF">2023-11-14T06:44:00Z</dcterms:created>
  <dcterms:modified xsi:type="dcterms:W3CDTF">2023-11-14T06:48:00Z</dcterms:modified>
</cp:coreProperties>
</file>